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DB7F3" w14:textId="77777777" w:rsidR="0075666D" w:rsidRDefault="00642798" w:rsidP="006B6F3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42798">
        <w:rPr>
          <w:rFonts w:ascii="Times New Roman" w:hAnsi="Times New Roman" w:cs="Times New Roman"/>
          <w:b/>
          <w:sz w:val="24"/>
          <w:szCs w:val="24"/>
        </w:rPr>
        <w:t>Z A P I S N I K</w:t>
      </w:r>
    </w:p>
    <w:p w14:paraId="0C76E57C" w14:textId="2A15A7A7" w:rsidR="006B6F34" w:rsidRDefault="00E00D51" w:rsidP="006B6F34">
      <w:pPr>
        <w:pStyle w:val="ListParagraph"/>
        <w:spacing w:after="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42798">
        <w:rPr>
          <w:rFonts w:ascii="Times New Roman" w:hAnsi="Times New Roman" w:cs="Times New Roman"/>
          <w:sz w:val="24"/>
          <w:szCs w:val="24"/>
        </w:rPr>
        <w:t xml:space="preserve">. </w:t>
      </w:r>
      <w:r w:rsidR="00642798" w:rsidRPr="00642798">
        <w:rPr>
          <w:rFonts w:ascii="Times New Roman" w:hAnsi="Times New Roman" w:cs="Times New Roman"/>
          <w:sz w:val="24"/>
          <w:szCs w:val="24"/>
        </w:rPr>
        <w:t>sjednice Sektorskog vijeća X</w:t>
      </w:r>
      <w:r w:rsidR="00762A10">
        <w:rPr>
          <w:rFonts w:ascii="Times New Roman" w:hAnsi="Times New Roman" w:cs="Times New Roman"/>
          <w:sz w:val="24"/>
          <w:szCs w:val="24"/>
        </w:rPr>
        <w:t>X</w:t>
      </w:r>
      <w:r w:rsidR="007711AD">
        <w:rPr>
          <w:rFonts w:ascii="Times New Roman" w:hAnsi="Times New Roman" w:cs="Times New Roman"/>
          <w:sz w:val="24"/>
          <w:szCs w:val="24"/>
        </w:rPr>
        <w:t>I</w:t>
      </w:r>
      <w:r w:rsidR="00642798" w:rsidRPr="00642798">
        <w:rPr>
          <w:rFonts w:ascii="Times New Roman" w:hAnsi="Times New Roman" w:cs="Times New Roman"/>
          <w:sz w:val="24"/>
          <w:szCs w:val="24"/>
        </w:rPr>
        <w:t xml:space="preserve">. </w:t>
      </w:r>
      <w:r w:rsidR="007711AD">
        <w:rPr>
          <w:rFonts w:ascii="Times New Roman" w:hAnsi="Times New Roman" w:cs="Times New Roman"/>
          <w:sz w:val="24"/>
          <w:szCs w:val="24"/>
        </w:rPr>
        <w:t>Odgoj, obrazovanje i sport</w:t>
      </w:r>
    </w:p>
    <w:p w14:paraId="484E716E" w14:textId="594BBC48" w:rsidR="00642798" w:rsidRPr="00642798" w:rsidRDefault="00642798" w:rsidP="006B6F34">
      <w:pPr>
        <w:pStyle w:val="ListParagraph"/>
        <w:spacing w:after="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642798">
        <w:rPr>
          <w:rFonts w:ascii="Times New Roman" w:hAnsi="Times New Roman" w:cs="Times New Roman"/>
          <w:sz w:val="24"/>
          <w:szCs w:val="24"/>
        </w:rPr>
        <w:t>održane u</w:t>
      </w:r>
      <w:r w:rsidR="004467B2">
        <w:rPr>
          <w:rFonts w:ascii="Times New Roman" w:hAnsi="Times New Roman" w:cs="Times New Roman"/>
          <w:sz w:val="24"/>
          <w:szCs w:val="24"/>
        </w:rPr>
        <w:t xml:space="preserve"> srijedu,</w:t>
      </w:r>
      <w:r w:rsidR="00E00D51">
        <w:rPr>
          <w:rFonts w:ascii="Times New Roman" w:hAnsi="Times New Roman" w:cs="Times New Roman"/>
          <w:sz w:val="24"/>
          <w:szCs w:val="24"/>
        </w:rPr>
        <w:t xml:space="preserve"> 11</w:t>
      </w:r>
      <w:r w:rsidRPr="00642798">
        <w:rPr>
          <w:rFonts w:ascii="Times New Roman" w:hAnsi="Times New Roman" w:cs="Times New Roman"/>
          <w:sz w:val="24"/>
          <w:szCs w:val="24"/>
        </w:rPr>
        <w:t xml:space="preserve">. </w:t>
      </w:r>
      <w:r w:rsidR="00E00D51">
        <w:rPr>
          <w:rFonts w:ascii="Times New Roman" w:hAnsi="Times New Roman" w:cs="Times New Roman"/>
          <w:sz w:val="24"/>
          <w:szCs w:val="24"/>
        </w:rPr>
        <w:t xml:space="preserve">veljače </w:t>
      </w:r>
      <w:r w:rsidRPr="00642798">
        <w:rPr>
          <w:rFonts w:ascii="Times New Roman" w:hAnsi="Times New Roman" w:cs="Times New Roman"/>
          <w:sz w:val="24"/>
          <w:szCs w:val="24"/>
        </w:rPr>
        <w:t>202</w:t>
      </w:r>
      <w:r w:rsidR="00E00D51">
        <w:rPr>
          <w:rFonts w:ascii="Times New Roman" w:hAnsi="Times New Roman" w:cs="Times New Roman"/>
          <w:sz w:val="24"/>
          <w:szCs w:val="24"/>
        </w:rPr>
        <w:t>6</w:t>
      </w:r>
      <w:r w:rsidRPr="00642798">
        <w:rPr>
          <w:rFonts w:ascii="Times New Roman" w:hAnsi="Times New Roman" w:cs="Times New Roman"/>
          <w:sz w:val="24"/>
          <w:szCs w:val="24"/>
        </w:rPr>
        <w:t>. godine u 1</w:t>
      </w:r>
      <w:r w:rsidR="004467B2">
        <w:rPr>
          <w:rFonts w:ascii="Times New Roman" w:hAnsi="Times New Roman" w:cs="Times New Roman"/>
          <w:sz w:val="24"/>
          <w:szCs w:val="24"/>
        </w:rPr>
        <w:t>5</w:t>
      </w:r>
      <w:r w:rsidRPr="00642798">
        <w:rPr>
          <w:rFonts w:ascii="Times New Roman" w:hAnsi="Times New Roman" w:cs="Times New Roman"/>
          <w:sz w:val="24"/>
          <w:szCs w:val="24"/>
        </w:rPr>
        <w:t>:</w:t>
      </w:r>
      <w:r w:rsidR="004467B2">
        <w:rPr>
          <w:rFonts w:ascii="Times New Roman" w:hAnsi="Times New Roman" w:cs="Times New Roman"/>
          <w:sz w:val="24"/>
          <w:szCs w:val="24"/>
        </w:rPr>
        <w:t>0</w:t>
      </w:r>
      <w:r w:rsidRPr="00642798">
        <w:rPr>
          <w:rFonts w:ascii="Times New Roman" w:hAnsi="Times New Roman" w:cs="Times New Roman"/>
          <w:sz w:val="24"/>
          <w:szCs w:val="24"/>
        </w:rPr>
        <w:t xml:space="preserve">0 sati </w:t>
      </w:r>
      <w:r w:rsidR="006B6F34">
        <w:rPr>
          <w:rFonts w:ascii="Times New Roman" w:hAnsi="Times New Roman" w:cs="Times New Roman"/>
          <w:sz w:val="24"/>
          <w:szCs w:val="24"/>
        </w:rPr>
        <w:t>u virtualnom okruženju (</w:t>
      </w:r>
      <w:r w:rsidRPr="000E62E6">
        <w:rPr>
          <w:rFonts w:ascii="Times New Roman" w:hAnsi="Times New Roman" w:cs="Times New Roman"/>
          <w:i/>
          <w:sz w:val="24"/>
          <w:szCs w:val="24"/>
        </w:rPr>
        <w:t>online</w:t>
      </w:r>
      <w:r w:rsidR="006B6F34">
        <w:rPr>
          <w:rFonts w:ascii="Times New Roman" w:hAnsi="Times New Roman" w:cs="Times New Roman"/>
          <w:sz w:val="24"/>
          <w:szCs w:val="24"/>
        </w:rPr>
        <w:t>)</w:t>
      </w:r>
      <w:r w:rsidRPr="00642798">
        <w:rPr>
          <w:rFonts w:ascii="Times New Roman" w:hAnsi="Times New Roman" w:cs="Times New Roman"/>
          <w:sz w:val="24"/>
          <w:szCs w:val="24"/>
        </w:rPr>
        <w:t xml:space="preserve"> p</w:t>
      </w:r>
      <w:r w:rsidR="006B6F34">
        <w:rPr>
          <w:rFonts w:ascii="Times New Roman" w:hAnsi="Times New Roman" w:cs="Times New Roman"/>
          <w:sz w:val="24"/>
          <w:szCs w:val="24"/>
        </w:rPr>
        <w:t xml:space="preserve">utem </w:t>
      </w:r>
      <w:r w:rsidR="00743D9A">
        <w:rPr>
          <w:rFonts w:ascii="Times New Roman" w:hAnsi="Times New Roman" w:cs="Times New Roman"/>
          <w:sz w:val="24"/>
          <w:szCs w:val="24"/>
        </w:rPr>
        <w:t>ZOOM</w:t>
      </w:r>
      <w:r w:rsidR="00D219A7">
        <w:rPr>
          <w:rFonts w:ascii="Times New Roman" w:hAnsi="Times New Roman" w:cs="Times New Roman"/>
          <w:sz w:val="24"/>
          <w:szCs w:val="24"/>
        </w:rPr>
        <w:t xml:space="preserve"> aplikacije </w:t>
      </w:r>
      <w:r w:rsidRPr="00642798">
        <w:rPr>
          <w:rFonts w:ascii="Times New Roman" w:hAnsi="Times New Roman" w:cs="Times New Roman"/>
          <w:sz w:val="24"/>
          <w:szCs w:val="24"/>
        </w:rPr>
        <w:t>za komuniciranje na daljinu.</w:t>
      </w:r>
    </w:p>
    <w:p w14:paraId="04626953" w14:textId="77777777" w:rsidR="006B6F34" w:rsidRDefault="006B6F34" w:rsidP="006B6F3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B4A20F" w14:textId="3D0AEFDE" w:rsidR="00687FC4" w:rsidRDefault="00642798" w:rsidP="00687FC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7E6">
        <w:rPr>
          <w:rFonts w:ascii="Times New Roman" w:hAnsi="Times New Roman" w:cs="Times New Roman"/>
          <w:b/>
          <w:sz w:val="24"/>
          <w:szCs w:val="24"/>
        </w:rPr>
        <w:t>Prisutni</w:t>
      </w:r>
      <w:r w:rsidR="006B6F34" w:rsidRPr="000E47E6">
        <w:rPr>
          <w:rFonts w:ascii="Times New Roman" w:hAnsi="Times New Roman" w:cs="Times New Roman"/>
          <w:b/>
          <w:sz w:val="24"/>
          <w:szCs w:val="24"/>
        </w:rPr>
        <w:t xml:space="preserve"> članovi Sektorskog vijeća</w:t>
      </w:r>
      <w:r w:rsidRPr="000E47E6">
        <w:rPr>
          <w:rFonts w:ascii="Times New Roman" w:hAnsi="Times New Roman" w:cs="Times New Roman"/>
          <w:b/>
          <w:sz w:val="24"/>
          <w:szCs w:val="24"/>
        </w:rPr>
        <w:t>:</w:t>
      </w:r>
      <w:r w:rsidR="00760914" w:rsidRPr="000E47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6F34" w:rsidRPr="000E47E6">
        <w:rPr>
          <w:rFonts w:ascii="Times New Roman" w:hAnsi="Times New Roman" w:cs="Times New Roman"/>
          <w:sz w:val="24"/>
          <w:szCs w:val="24"/>
        </w:rPr>
        <w:t>prof. dr. sc.</w:t>
      </w:r>
      <w:r w:rsidR="00A862C6" w:rsidRPr="000E47E6">
        <w:rPr>
          <w:rFonts w:ascii="Times New Roman" w:hAnsi="Times New Roman" w:cs="Times New Roman"/>
          <w:sz w:val="24"/>
          <w:szCs w:val="24"/>
        </w:rPr>
        <w:t xml:space="preserve"> Goran </w:t>
      </w:r>
      <w:proofErr w:type="spellStart"/>
      <w:r w:rsidR="00A862C6" w:rsidRPr="000E47E6">
        <w:rPr>
          <w:rFonts w:ascii="Times New Roman" w:hAnsi="Times New Roman" w:cs="Times New Roman"/>
          <w:sz w:val="24"/>
          <w:szCs w:val="24"/>
        </w:rPr>
        <w:t>Livazović</w:t>
      </w:r>
      <w:proofErr w:type="spellEnd"/>
      <w:r w:rsidR="007149C4" w:rsidRPr="000E47E6">
        <w:rPr>
          <w:rFonts w:ascii="Times New Roman" w:hAnsi="Times New Roman" w:cs="Times New Roman"/>
          <w:sz w:val="24"/>
          <w:szCs w:val="24"/>
        </w:rPr>
        <w:t xml:space="preserve">, </w:t>
      </w:r>
      <w:r w:rsidR="00BA2B3B" w:rsidRPr="000E47E6">
        <w:rPr>
          <w:rFonts w:ascii="Times New Roman" w:hAnsi="Times New Roman" w:cs="Times New Roman"/>
          <w:sz w:val="24"/>
          <w:szCs w:val="24"/>
        </w:rPr>
        <w:t>dr. sc. Josipa Dragičević</w:t>
      </w:r>
      <w:r w:rsidR="00515F26" w:rsidRPr="000E47E6">
        <w:rPr>
          <w:rFonts w:ascii="Times New Roman" w:hAnsi="Times New Roman" w:cs="Times New Roman"/>
          <w:sz w:val="24"/>
          <w:szCs w:val="24"/>
        </w:rPr>
        <w:t xml:space="preserve">, Miroslav Miljković, prof., Suzana Hitrec, prof., izv. prof. dr. sc. Marko </w:t>
      </w:r>
      <w:proofErr w:type="spellStart"/>
      <w:r w:rsidR="00515F26" w:rsidRPr="000E47E6">
        <w:rPr>
          <w:rFonts w:ascii="Times New Roman" w:hAnsi="Times New Roman" w:cs="Times New Roman"/>
          <w:sz w:val="24"/>
          <w:szCs w:val="24"/>
        </w:rPr>
        <w:t>Turk</w:t>
      </w:r>
      <w:proofErr w:type="spellEnd"/>
      <w:r w:rsidR="002036B1">
        <w:rPr>
          <w:rFonts w:ascii="Times New Roman" w:hAnsi="Times New Roman" w:cs="Times New Roman"/>
          <w:sz w:val="24"/>
          <w:szCs w:val="24"/>
        </w:rPr>
        <w:t>,</w:t>
      </w:r>
      <w:r w:rsidR="00EB3CA3" w:rsidRPr="000E47E6">
        <w:rPr>
          <w:rFonts w:ascii="Times New Roman" w:hAnsi="Times New Roman" w:cs="Times New Roman"/>
          <w:sz w:val="24"/>
          <w:szCs w:val="24"/>
        </w:rPr>
        <w:t xml:space="preserve"> </w:t>
      </w:r>
      <w:r w:rsidR="002036B1" w:rsidRPr="000E47E6">
        <w:rPr>
          <w:rFonts w:ascii="Times New Roman" w:hAnsi="Times New Roman" w:cs="Times New Roman"/>
          <w:sz w:val="24"/>
          <w:szCs w:val="24"/>
        </w:rPr>
        <w:t>doc. dr. sc. Ivana Carev</w:t>
      </w:r>
      <w:r w:rsidR="00CC4022">
        <w:rPr>
          <w:rFonts w:ascii="Times New Roman" w:hAnsi="Times New Roman" w:cs="Times New Roman"/>
          <w:sz w:val="24"/>
          <w:szCs w:val="24"/>
        </w:rPr>
        <w:t xml:space="preserve">, </w:t>
      </w:r>
      <w:r w:rsidR="00CC4022" w:rsidRPr="000E47E6">
        <w:rPr>
          <w:rFonts w:ascii="Times New Roman" w:hAnsi="Times New Roman" w:cs="Times New Roman"/>
          <w:sz w:val="24"/>
          <w:szCs w:val="24"/>
        </w:rPr>
        <w:t>Ivana</w:t>
      </w:r>
      <w:r w:rsidR="00CC4022" w:rsidRPr="000E47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C4022" w:rsidRPr="000E47E6">
        <w:rPr>
          <w:rFonts w:ascii="Times New Roman" w:hAnsi="Times New Roman" w:cs="Times New Roman"/>
          <w:sz w:val="24"/>
          <w:szCs w:val="24"/>
        </w:rPr>
        <w:t>Pilko</w:t>
      </w:r>
      <w:proofErr w:type="spellEnd"/>
      <w:r w:rsidR="00CC4022" w:rsidRPr="000E47E6">
        <w:rPr>
          <w:rFonts w:ascii="Times New Roman" w:hAnsi="Times New Roman" w:cs="Times New Roman"/>
          <w:sz w:val="24"/>
          <w:szCs w:val="24"/>
        </w:rPr>
        <w:t xml:space="preserve"> Čunčić</w:t>
      </w:r>
      <w:r w:rsidR="00CC4022">
        <w:rPr>
          <w:rFonts w:ascii="Times New Roman" w:hAnsi="Times New Roman" w:cs="Times New Roman"/>
          <w:sz w:val="24"/>
          <w:szCs w:val="24"/>
        </w:rPr>
        <w:t xml:space="preserve"> </w:t>
      </w:r>
      <w:r w:rsidR="00687FC4">
        <w:rPr>
          <w:rFonts w:ascii="Times New Roman" w:hAnsi="Times New Roman" w:cs="Times New Roman"/>
          <w:sz w:val="24"/>
          <w:szCs w:val="24"/>
        </w:rPr>
        <w:t xml:space="preserve">i </w:t>
      </w:r>
      <w:r w:rsidR="00687FC4" w:rsidRPr="000E47E6">
        <w:rPr>
          <w:rFonts w:ascii="Times New Roman" w:hAnsi="Times New Roman" w:cs="Times New Roman"/>
          <w:sz w:val="24"/>
          <w:szCs w:val="24"/>
        </w:rPr>
        <w:t xml:space="preserve">Majda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Jelenčić</w:t>
      </w:r>
      <w:proofErr w:type="spellEnd"/>
      <w:r w:rsidR="00687FC4" w:rsidRPr="000E47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mag</w:t>
      </w:r>
      <w:proofErr w:type="spellEnd"/>
      <w:r w:rsidR="00687FC4" w:rsidRPr="000E4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psih</w:t>
      </w:r>
      <w:proofErr w:type="spellEnd"/>
      <w:r w:rsidR="00687FC4" w:rsidRPr="000E47E6">
        <w:rPr>
          <w:rFonts w:ascii="Times New Roman" w:hAnsi="Times New Roman" w:cs="Times New Roman"/>
          <w:sz w:val="24"/>
          <w:szCs w:val="24"/>
        </w:rPr>
        <w:t>.</w:t>
      </w:r>
      <w:r w:rsidR="00687F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766C4E" w14:textId="6A260020" w:rsidR="00692570" w:rsidRDefault="00BA2B3B" w:rsidP="0069257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08E333" w14:textId="1F9F4AF2" w:rsidR="00627311" w:rsidRDefault="00642798" w:rsidP="0062731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7E6">
        <w:rPr>
          <w:rFonts w:ascii="Times New Roman" w:hAnsi="Times New Roman" w:cs="Times New Roman"/>
          <w:b/>
          <w:sz w:val="24"/>
          <w:szCs w:val="24"/>
        </w:rPr>
        <w:t>Odsutni</w:t>
      </w:r>
      <w:r w:rsidR="006B6F34" w:rsidRPr="000E47E6">
        <w:rPr>
          <w:rFonts w:ascii="Times New Roman" w:hAnsi="Times New Roman" w:cs="Times New Roman"/>
          <w:b/>
          <w:sz w:val="24"/>
          <w:szCs w:val="24"/>
        </w:rPr>
        <w:t xml:space="preserve"> članovi Sektorskog vijeća</w:t>
      </w:r>
      <w:r w:rsidRPr="000E47E6">
        <w:rPr>
          <w:rFonts w:ascii="Times New Roman" w:hAnsi="Times New Roman" w:cs="Times New Roman"/>
          <w:b/>
          <w:sz w:val="24"/>
          <w:szCs w:val="24"/>
        </w:rPr>
        <w:t>:</w:t>
      </w:r>
      <w:r w:rsidR="00687FC4">
        <w:rPr>
          <w:rFonts w:ascii="Times New Roman" w:hAnsi="Times New Roman" w:cs="Times New Roman"/>
          <w:sz w:val="24"/>
          <w:szCs w:val="24"/>
        </w:rPr>
        <w:t xml:space="preserve"> Roman Balen, prof., </w:t>
      </w:r>
      <w:r w:rsidR="00687FC4" w:rsidRPr="000E47E6">
        <w:rPr>
          <w:rFonts w:ascii="Times New Roman" w:hAnsi="Times New Roman" w:cs="Times New Roman"/>
          <w:sz w:val="24"/>
          <w:szCs w:val="24"/>
        </w:rPr>
        <w:t xml:space="preserve">Suzana Rajković,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mag</w:t>
      </w:r>
      <w:proofErr w:type="spellEnd"/>
      <w:r w:rsidR="00687FC4" w:rsidRPr="000E4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praessc</w:t>
      </w:r>
      <w:proofErr w:type="spellEnd"/>
      <w:r w:rsidR="00687FC4" w:rsidRPr="000E4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educ</w:t>
      </w:r>
      <w:proofErr w:type="spellEnd"/>
      <w:r w:rsidR="00687FC4" w:rsidRPr="000E47E6">
        <w:rPr>
          <w:rFonts w:ascii="Times New Roman" w:hAnsi="Times New Roman" w:cs="Times New Roman"/>
          <w:sz w:val="24"/>
          <w:szCs w:val="24"/>
        </w:rPr>
        <w:t>.</w:t>
      </w:r>
      <w:r w:rsidR="00687FC4">
        <w:rPr>
          <w:rFonts w:ascii="Times New Roman" w:hAnsi="Times New Roman" w:cs="Times New Roman"/>
          <w:sz w:val="24"/>
          <w:szCs w:val="24"/>
        </w:rPr>
        <w:t xml:space="preserve"> ( ispričana ) i </w:t>
      </w:r>
      <w:r w:rsidR="00687FC4" w:rsidRPr="000E47E6">
        <w:rPr>
          <w:rFonts w:ascii="Times New Roman" w:hAnsi="Times New Roman" w:cs="Times New Roman"/>
          <w:sz w:val="24"/>
          <w:szCs w:val="24"/>
        </w:rPr>
        <w:t xml:space="preserve">izv. prof. dr. sc. Nevenka </w:t>
      </w:r>
      <w:proofErr w:type="spellStart"/>
      <w:r w:rsidR="00687FC4" w:rsidRPr="000E47E6">
        <w:rPr>
          <w:rFonts w:ascii="Times New Roman" w:hAnsi="Times New Roman" w:cs="Times New Roman"/>
          <w:sz w:val="24"/>
          <w:szCs w:val="24"/>
        </w:rPr>
        <w:t>Maras</w:t>
      </w:r>
      <w:proofErr w:type="spellEnd"/>
      <w:r w:rsidR="00687FC4">
        <w:rPr>
          <w:rFonts w:ascii="Times New Roman" w:hAnsi="Times New Roman" w:cs="Times New Roman"/>
          <w:sz w:val="24"/>
          <w:szCs w:val="24"/>
        </w:rPr>
        <w:t xml:space="preserve"> ( ispričana ).</w:t>
      </w:r>
    </w:p>
    <w:p w14:paraId="1B9A954C" w14:textId="4000C377" w:rsidR="00692570" w:rsidRPr="00BA2B3B" w:rsidRDefault="00692570" w:rsidP="006B6F3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2F933E" w14:textId="698F07F3" w:rsidR="00642798" w:rsidRPr="000E47E6" w:rsidRDefault="00642798" w:rsidP="006B6F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7E6">
        <w:rPr>
          <w:rFonts w:ascii="Times New Roman" w:hAnsi="Times New Roman" w:cs="Times New Roman"/>
          <w:sz w:val="24"/>
          <w:szCs w:val="24"/>
        </w:rPr>
        <w:t>Sjednici prisustvuje</w:t>
      </w:r>
      <w:r w:rsidR="006B6F34" w:rsidRPr="000E47E6">
        <w:rPr>
          <w:rFonts w:ascii="Times New Roman" w:hAnsi="Times New Roman" w:cs="Times New Roman"/>
          <w:sz w:val="24"/>
          <w:szCs w:val="24"/>
        </w:rPr>
        <w:t xml:space="preserve"> i predstavni</w:t>
      </w:r>
      <w:r w:rsidR="00456A72">
        <w:rPr>
          <w:rFonts w:ascii="Times New Roman" w:hAnsi="Times New Roman" w:cs="Times New Roman"/>
          <w:sz w:val="24"/>
          <w:szCs w:val="24"/>
        </w:rPr>
        <w:t>ca</w:t>
      </w:r>
      <w:r w:rsidR="00A95728">
        <w:rPr>
          <w:rFonts w:ascii="Times New Roman" w:hAnsi="Times New Roman" w:cs="Times New Roman"/>
          <w:sz w:val="24"/>
          <w:szCs w:val="24"/>
        </w:rPr>
        <w:t xml:space="preserve"> </w:t>
      </w:r>
      <w:r w:rsidR="006B6F34" w:rsidRPr="000E47E6">
        <w:rPr>
          <w:rFonts w:ascii="Times New Roman" w:hAnsi="Times New Roman" w:cs="Times New Roman"/>
          <w:sz w:val="24"/>
          <w:szCs w:val="24"/>
        </w:rPr>
        <w:t>Agencije za znanost i visoko obrazovanje</w:t>
      </w:r>
      <w:r w:rsidR="007149C4" w:rsidRPr="000E47E6">
        <w:rPr>
          <w:rFonts w:ascii="Times New Roman" w:hAnsi="Times New Roman" w:cs="Times New Roman"/>
          <w:sz w:val="24"/>
          <w:szCs w:val="24"/>
        </w:rPr>
        <w:t xml:space="preserve">: </w:t>
      </w:r>
      <w:r w:rsidR="00456A72">
        <w:rPr>
          <w:rFonts w:ascii="Times New Roman" w:hAnsi="Times New Roman" w:cs="Times New Roman"/>
          <w:sz w:val="24"/>
          <w:szCs w:val="24"/>
        </w:rPr>
        <w:t>Melita Ančić, dipl. ing.</w:t>
      </w:r>
    </w:p>
    <w:p w14:paraId="0330A42B" w14:textId="77777777" w:rsidR="00C43370" w:rsidRPr="000E47E6" w:rsidRDefault="00C43370" w:rsidP="006B6F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16B5CC" w14:textId="3C4232B4" w:rsidR="00642798" w:rsidRDefault="0059779E" w:rsidP="006B6F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47E6">
        <w:rPr>
          <w:rFonts w:ascii="Times New Roman" w:hAnsi="Times New Roman" w:cs="Times New Roman"/>
          <w:sz w:val="24"/>
          <w:szCs w:val="24"/>
        </w:rPr>
        <w:t>P</w:t>
      </w:r>
      <w:r w:rsidR="00642798" w:rsidRPr="000E47E6">
        <w:rPr>
          <w:rFonts w:ascii="Times New Roman" w:hAnsi="Times New Roman" w:cs="Times New Roman"/>
          <w:sz w:val="24"/>
          <w:szCs w:val="24"/>
        </w:rPr>
        <w:t xml:space="preserve">redložen </w:t>
      </w:r>
      <w:r w:rsidRPr="000E47E6">
        <w:rPr>
          <w:rFonts w:ascii="Times New Roman" w:hAnsi="Times New Roman" w:cs="Times New Roman"/>
          <w:sz w:val="24"/>
          <w:szCs w:val="24"/>
        </w:rPr>
        <w:t xml:space="preserve">je </w:t>
      </w:r>
      <w:r w:rsidR="00937247">
        <w:rPr>
          <w:rFonts w:ascii="Times New Roman" w:hAnsi="Times New Roman" w:cs="Times New Roman"/>
          <w:sz w:val="24"/>
          <w:szCs w:val="24"/>
        </w:rPr>
        <w:t>D</w:t>
      </w:r>
      <w:r w:rsidR="00642798" w:rsidRPr="000E47E6">
        <w:rPr>
          <w:rFonts w:ascii="Times New Roman" w:hAnsi="Times New Roman" w:cs="Times New Roman"/>
          <w:sz w:val="24"/>
          <w:szCs w:val="24"/>
        </w:rPr>
        <w:t xml:space="preserve">nevni red </w:t>
      </w:r>
      <w:r w:rsidR="00451416" w:rsidRPr="000E47E6">
        <w:rPr>
          <w:rFonts w:ascii="Times New Roman" w:hAnsi="Times New Roman" w:cs="Times New Roman"/>
          <w:sz w:val="24"/>
          <w:szCs w:val="24"/>
        </w:rPr>
        <w:t xml:space="preserve">koji </w:t>
      </w:r>
      <w:r w:rsidR="00642798" w:rsidRPr="000E47E6">
        <w:rPr>
          <w:rFonts w:ascii="Times New Roman" w:hAnsi="Times New Roman" w:cs="Times New Roman"/>
          <w:sz w:val="24"/>
          <w:szCs w:val="24"/>
        </w:rPr>
        <w:t>glasi:</w:t>
      </w:r>
    </w:p>
    <w:p w14:paraId="2BF0D58A" w14:textId="77777777" w:rsidR="000D53E2" w:rsidRPr="000E47E6" w:rsidRDefault="000D53E2" w:rsidP="006B6F3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ACA62" w14:textId="7368409E" w:rsidR="000D53E2" w:rsidRPr="000D53E2" w:rsidRDefault="000D53E2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1. Utvrđivanje kvoruma nazočnih članova; izmjene i dopune </w:t>
      </w:r>
      <w:r w:rsidRPr="000D53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hr-HR"/>
        </w:rPr>
        <w:t>Dnevnog reda</w:t>
      </w:r>
    </w:p>
    <w:p w14:paraId="7252F69A" w14:textId="77777777" w:rsidR="000D53E2" w:rsidRPr="000D53E2" w:rsidRDefault="000D53E2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 </w:t>
      </w:r>
    </w:p>
    <w:p w14:paraId="552649E1" w14:textId="1FC2E1AE" w:rsidR="009C11EA" w:rsidRPr="000D53E2" w:rsidRDefault="000D53E2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2. </w:t>
      </w:r>
      <w:bookmarkStart w:id="1" w:name="_Hlk212627157"/>
      <w:r w:rsidR="009C11EA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Prihvaćanje prijedloga </w:t>
      </w:r>
      <w:r w:rsidR="009C11EA" w:rsidRP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Dnevnog reda 7.</w:t>
      </w:r>
      <w:r w:rsidR="009C11EA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sjednice Sektorskog vijeća XXI Odgoj, obrazovanje i sport</w:t>
      </w:r>
    </w:p>
    <w:p w14:paraId="65330A65" w14:textId="77777777" w:rsidR="009C11EA" w:rsidRDefault="009C11EA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73CB6C73" w14:textId="48566E98" w:rsidR="000D53E2" w:rsidRPr="000D53E2" w:rsidRDefault="009C11EA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3. </w:t>
      </w:r>
      <w:r w:rsidR="000D53E2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Prihvaćanje </w:t>
      </w:r>
      <w:r w:rsidR="000D53E2" w:rsidRP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Zapisnika</w:t>
      </w:r>
      <w:r w:rsidR="000D53E2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6</w:t>
      </w:r>
      <w:r w:rsidR="000D53E2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 sjednice Sektorskog vijeća XXI</w:t>
      </w:r>
      <w:r w:rsidR="008B0F73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</w:t>
      </w:r>
      <w:r w:rsidR="000D53E2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Odgoj, obrazovanje i sport</w:t>
      </w:r>
    </w:p>
    <w:bookmarkEnd w:id="1"/>
    <w:p w14:paraId="1F4CAAF8" w14:textId="5A5C295D" w:rsidR="000D53E2" w:rsidRPr="000D53E2" w:rsidRDefault="000D53E2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65EC93C5" w14:textId="6659A5D4" w:rsidR="000D53E2" w:rsidRDefault="000D53E2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4. </w:t>
      </w:r>
      <w:bookmarkStart w:id="2" w:name="_Hlk212627836"/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Prijedlo</w:t>
      </w:r>
      <w:r w:rsid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g Godišnjeg plana rada </w:t>
      </w:r>
      <w:bookmarkEnd w:id="2"/>
      <w:r w:rsidR="009C11EA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Sektorskog vijeća XXI</w:t>
      </w:r>
      <w:r w:rsid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</w:t>
      </w:r>
      <w:r w:rsidR="009C11EA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Odgoj, obrazovanje i sport</w:t>
      </w:r>
      <w:r w:rsid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u 2026.</w:t>
      </w:r>
    </w:p>
    <w:p w14:paraId="4579D7A3" w14:textId="77777777" w:rsidR="009C11EA" w:rsidRPr="000D53E2" w:rsidRDefault="009C11EA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220C1C7F" w14:textId="08A2F950" w:rsidR="000D53E2" w:rsidRDefault="000D53E2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5. </w:t>
      </w:r>
      <w:bookmarkStart w:id="3" w:name="_Hlk212627779"/>
      <w:r w:rsid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Dopis </w:t>
      </w: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predstavnika </w:t>
      </w:r>
      <w:r w:rsidRP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Udruge Sidro</w:t>
      </w: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</w:t>
      </w:r>
      <w:bookmarkEnd w:id="3"/>
      <w:r w:rsidR="009C11E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 prijedlogom definiranja standarda zanimanja za magistra/magistar ranog i predškolskog odgoja i obrazovanja</w:t>
      </w:r>
    </w:p>
    <w:p w14:paraId="25D43B80" w14:textId="77777777" w:rsidR="004A2629" w:rsidRPr="000D53E2" w:rsidRDefault="004A2629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45ADF16E" w14:textId="7E404E16" w:rsidR="000D53E2" w:rsidRDefault="004A2629" w:rsidP="009C11E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6</w:t>
      </w:r>
      <w:r w:rsidR="000D53E2"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 Razno</w:t>
      </w:r>
    </w:p>
    <w:p w14:paraId="27A3F3B0" w14:textId="77777777" w:rsidR="00BA142E" w:rsidRDefault="00BA142E" w:rsidP="000D53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4CC2DA06" w14:textId="77777777" w:rsidR="008356FA" w:rsidRDefault="008356FA" w:rsidP="006B6F34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6B6F34">
        <w:rPr>
          <w:rFonts w:ascii="Times New Roman" w:hAnsi="Times New Roman" w:cs="Times New Roman"/>
          <w:b/>
        </w:rPr>
        <w:t>******</w:t>
      </w:r>
    </w:p>
    <w:p w14:paraId="40057548" w14:textId="77777777" w:rsidR="00A574BB" w:rsidRDefault="00A574BB" w:rsidP="006B6F34">
      <w:pPr>
        <w:spacing w:after="0" w:line="276" w:lineRule="auto"/>
        <w:jc w:val="center"/>
        <w:rPr>
          <w:rFonts w:ascii="Times New Roman" w:hAnsi="Times New Roman" w:cs="Times New Roman"/>
          <w:b/>
        </w:rPr>
      </w:pPr>
    </w:p>
    <w:p w14:paraId="2C711E8E" w14:textId="77777777" w:rsidR="00A574BB" w:rsidRPr="00341B0C" w:rsidRDefault="00A574BB" w:rsidP="00E15FD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1B0C">
        <w:rPr>
          <w:rFonts w:ascii="Times New Roman" w:hAnsi="Times New Roman" w:cs="Times New Roman"/>
          <w:b/>
          <w:sz w:val="24"/>
          <w:szCs w:val="24"/>
        </w:rPr>
        <w:t>Ad.1. Utvrđivanje kvoruma nazočnih članova</w:t>
      </w:r>
      <w:r w:rsidR="000C14F3" w:rsidRPr="00341B0C">
        <w:rPr>
          <w:rFonts w:ascii="Times New Roman" w:hAnsi="Times New Roman" w:cs="Times New Roman"/>
          <w:b/>
          <w:sz w:val="24"/>
          <w:szCs w:val="24"/>
        </w:rPr>
        <w:t>; izmjene i dopune Dnevnog reda</w:t>
      </w:r>
    </w:p>
    <w:p w14:paraId="0AADE76F" w14:textId="77777777" w:rsidR="00D83D2B" w:rsidRPr="00341B0C" w:rsidRDefault="00D83D2B" w:rsidP="00E15FD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B0C">
        <w:rPr>
          <w:rFonts w:ascii="Times New Roman" w:hAnsi="Times New Roman" w:cs="Times New Roman"/>
          <w:sz w:val="24"/>
          <w:szCs w:val="24"/>
        </w:rPr>
        <w:t>Predsjednik Sektorskog vijeća</w:t>
      </w:r>
      <w:r w:rsidR="00B66983" w:rsidRPr="00341B0C">
        <w:rPr>
          <w:rFonts w:ascii="Times New Roman" w:hAnsi="Times New Roman" w:cs="Times New Roman"/>
          <w:sz w:val="24"/>
          <w:szCs w:val="24"/>
        </w:rPr>
        <w:t xml:space="preserve">, </w:t>
      </w:r>
      <w:r w:rsidRPr="00341B0C">
        <w:rPr>
          <w:rFonts w:ascii="Times New Roman" w:hAnsi="Times New Roman" w:cs="Times New Roman"/>
          <w:sz w:val="24"/>
          <w:szCs w:val="24"/>
        </w:rPr>
        <w:t xml:space="preserve"> </w:t>
      </w:r>
      <w:r w:rsidR="00B66983" w:rsidRPr="00341B0C">
        <w:rPr>
          <w:rFonts w:ascii="Times New Roman" w:hAnsi="Times New Roman" w:cs="Times New Roman"/>
          <w:sz w:val="24"/>
          <w:szCs w:val="24"/>
        </w:rPr>
        <w:t xml:space="preserve">prof. dr. sc. Goran </w:t>
      </w:r>
      <w:proofErr w:type="spellStart"/>
      <w:r w:rsidR="00B66983" w:rsidRPr="00341B0C">
        <w:rPr>
          <w:rFonts w:ascii="Times New Roman" w:hAnsi="Times New Roman" w:cs="Times New Roman"/>
          <w:sz w:val="24"/>
          <w:szCs w:val="24"/>
        </w:rPr>
        <w:t>Livazović</w:t>
      </w:r>
      <w:proofErr w:type="spellEnd"/>
      <w:r w:rsidR="00B66983" w:rsidRPr="00341B0C">
        <w:rPr>
          <w:rFonts w:ascii="Times New Roman" w:hAnsi="Times New Roman" w:cs="Times New Roman"/>
          <w:sz w:val="24"/>
          <w:szCs w:val="24"/>
        </w:rPr>
        <w:t xml:space="preserve"> </w:t>
      </w:r>
      <w:r w:rsidRPr="00341B0C">
        <w:rPr>
          <w:rFonts w:ascii="Times New Roman" w:hAnsi="Times New Roman" w:cs="Times New Roman"/>
          <w:sz w:val="24"/>
          <w:szCs w:val="24"/>
        </w:rPr>
        <w:t xml:space="preserve">utvrdio je postojanje kvoruma </w:t>
      </w:r>
      <w:r w:rsidR="00B66983" w:rsidRPr="00341B0C">
        <w:rPr>
          <w:rFonts w:ascii="Times New Roman" w:hAnsi="Times New Roman" w:cs="Times New Roman"/>
          <w:sz w:val="24"/>
          <w:szCs w:val="24"/>
        </w:rPr>
        <w:t>za održavanje sjednice.</w:t>
      </w:r>
    </w:p>
    <w:p w14:paraId="4C94497E" w14:textId="77777777" w:rsidR="007C5EE9" w:rsidRPr="00341B0C" w:rsidRDefault="007C5EE9" w:rsidP="00E15FD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0B94AC" w14:textId="001A7836" w:rsidR="00164F6E" w:rsidRPr="000D53E2" w:rsidRDefault="001D0EC9" w:rsidP="00164F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  <w:r w:rsidRPr="00341B0C">
        <w:rPr>
          <w:rFonts w:ascii="Times New Roman" w:hAnsi="Times New Roman" w:cs="Times New Roman"/>
          <w:b/>
          <w:sz w:val="24"/>
          <w:szCs w:val="24"/>
        </w:rPr>
        <w:t xml:space="preserve">Ad.2. </w:t>
      </w:r>
      <w:r w:rsidR="00164F6E" w:rsidRPr="000D53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Prihvaćanje prijedloga </w:t>
      </w:r>
      <w:r w:rsidR="00164F6E" w:rsidRPr="004735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Dnevnog reda</w:t>
      </w:r>
      <w:r w:rsidR="00164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hr-HR"/>
        </w:rPr>
        <w:t xml:space="preserve"> </w:t>
      </w:r>
      <w:bookmarkStart w:id="4" w:name="_Hlk221875820"/>
      <w:r w:rsidR="00164F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hr-HR"/>
        </w:rPr>
        <w:t>7</w:t>
      </w:r>
      <w:r w:rsidR="00164F6E" w:rsidRPr="000D53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. sjednice Sektorskog vijeća XXI</w:t>
      </w:r>
      <w:r w:rsidR="00164F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.</w:t>
      </w:r>
      <w:r w:rsidR="00164F6E" w:rsidRPr="000D53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 Odgoj, obrazovanje i sport</w:t>
      </w:r>
    </w:p>
    <w:bookmarkEnd w:id="4"/>
    <w:p w14:paraId="4A20C996" w14:textId="018A3B55" w:rsidR="00164F6E" w:rsidRPr="00164F6E" w:rsidRDefault="00164F6E" w:rsidP="00164F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</w:pPr>
      <w:r w:rsidRPr="00164F6E">
        <w:rPr>
          <w:rFonts w:ascii="Times New Roman" w:hAnsi="Times New Roman" w:cs="Times New Roman"/>
          <w:bCs/>
          <w:sz w:val="24"/>
          <w:szCs w:val="24"/>
        </w:rPr>
        <w:t xml:space="preserve">Dnevni red </w:t>
      </w:r>
      <w:r w:rsidRPr="004735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>7</w:t>
      </w:r>
      <w:r w:rsidRPr="00164F6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>. sjednice Sektorskog vijeća XXI. Odgoj, obrazovanje i sport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 xml:space="preserve"> jednoglasno je usvojen.</w:t>
      </w:r>
    </w:p>
    <w:p w14:paraId="40223D1A" w14:textId="77777777" w:rsidR="00164F6E" w:rsidRDefault="00164F6E" w:rsidP="00BA14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0BB988" w14:textId="2F12DDC8" w:rsidR="00BA142E" w:rsidRPr="00164F6E" w:rsidRDefault="00164F6E" w:rsidP="00BA14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B0C">
        <w:rPr>
          <w:rFonts w:ascii="Times New Roman" w:hAnsi="Times New Roman" w:cs="Times New Roman"/>
          <w:b/>
          <w:sz w:val="24"/>
          <w:szCs w:val="24"/>
        </w:rPr>
        <w:t>Ad.3.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142E" w:rsidRPr="000D53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Prihvaćanje </w:t>
      </w:r>
      <w:bookmarkStart w:id="5" w:name="_Hlk212627268"/>
      <w:r w:rsidR="00BA142E" w:rsidRPr="000D53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Zapisnika</w:t>
      </w:r>
      <w:r w:rsidR="0011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 6</w:t>
      </w:r>
      <w:r w:rsidR="00BA142E" w:rsidRPr="000D53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. sjednice Sektorskog vijeća XXI Odgoj, obrazovanje i sport</w:t>
      </w:r>
    </w:p>
    <w:bookmarkEnd w:id="5"/>
    <w:p w14:paraId="6A9AC726" w14:textId="5E8475F4" w:rsidR="00BA142E" w:rsidRPr="000D53E2" w:rsidRDefault="00BA142E" w:rsidP="00BA14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Zapisnik</w:t>
      </w:r>
      <w:r w:rsidR="00116B77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6</w:t>
      </w: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 sjednice Sektorskog vijeća XXI</w:t>
      </w:r>
      <w:r w:rsidR="008B0F73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</w:t>
      </w:r>
      <w:r w:rsidRPr="000D53E2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Odgoj, obrazovanje i sport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jednoglasno je usvojen.</w:t>
      </w:r>
    </w:p>
    <w:p w14:paraId="3BEDC226" w14:textId="52D97F4E" w:rsidR="00B66983" w:rsidRPr="00BA142E" w:rsidRDefault="00B66983" w:rsidP="00BA142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7D4212" w14:textId="77777777" w:rsidR="004A2629" w:rsidRDefault="00B12EE1" w:rsidP="004A26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  <w:r w:rsidRPr="004A2629">
        <w:rPr>
          <w:rFonts w:ascii="Times New Roman" w:hAnsi="Times New Roman" w:cs="Times New Roman"/>
          <w:b/>
          <w:sz w:val="24"/>
          <w:szCs w:val="24"/>
        </w:rPr>
        <w:t>Ad.4.</w:t>
      </w:r>
      <w:r w:rsidRPr="004A2629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</w:t>
      </w:r>
      <w:r w:rsidR="004A2629" w:rsidRPr="004A26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Prijedlog Godišnjeg plana rada Sektorskog vijeća XXI. Odgoj, obrazovanje i sport u 2026.</w:t>
      </w:r>
    </w:p>
    <w:p w14:paraId="1934DBA0" w14:textId="2B9BFE0D" w:rsidR="000D4341" w:rsidRPr="000D4341" w:rsidRDefault="000D4341" w:rsidP="000D434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0D4341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lastRenderedPageBreak/>
        <w:t>Nakon kraće rasprave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,</w:t>
      </w:r>
      <w:r w:rsidRPr="000D4341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Godišnj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i</w:t>
      </w:r>
      <w:r w:rsidRPr="000D4341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plan rada Sektorskog vijeća XXI. Odgoj, obrazovanje i sport u 2026.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usvojen je jednoglasno.</w:t>
      </w:r>
    </w:p>
    <w:p w14:paraId="47630E25" w14:textId="1BDA3BA1" w:rsidR="000D4341" w:rsidRPr="004A2629" w:rsidRDefault="000D4341" w:rsidP="004A26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</w:p>
    <w:p w14:paraId="0FED9644" w14:textId="7E5C7BCF" w:rsidR="004A2629" w:rsidRDefault="004A2629" w:rsidP="00F905E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14:paraId="15BDAB71" w14:textId="77777777" w:rsidR="00624DF8" w:rsidRPr="00C007E7" w:rsidRDefault="00B12EE1" w:rsidP="0062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  <w:r w:rsidRPr="00B12EE1">
        <w:rPr>
          <w:rFonts w:ascii="Times New Roman" w:hAnsi="Times New Roman" w:cs="Times New Roman"/>
          <w:b/>
          <w:bCs/>
          <w:sz w:val="24"/>
          <w:szCs w:val="24"/>
        </w:rPr>
        <w:t xml:space="preserve">Ad.5. </w:t>
      </w:r>
      <w:r w:rsidR="00624DF8" w:rsidRPr="00C007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Dopis predstavnika Udruge Sidro s prijedlogom definiranja standarda zanimanja za magistra/magistar ranog i predškolskog odgoja i obrazovanja</w:t>
      </w:r>
    </w:p>
    <w:p w14:paraId="1F5BAF29" w14:textId="3BE95220" w:rsidR="0069349D" w:rsidRDefault="0031562F" w:rsidP="003156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Predstavnici Udruge Sidro </w:t>
      </w:r>
      <w:r w:rsidR="00725D01">
        <w:rPr>
          <w:rFonts w:ascii="Times New Roman" w:hAnsi="Times New Roman" w:cs="Times New Roman"/>
          <w:sz w:val="24"/>
          <w:szCs w:val="24"/>
        </w:rPr>
        <w:t xml:space="preserve">i Inicijative </w:t>
      </w:r>
      <w:proofErr w:type="spellStart"/>
      <w:r w:rsidR="00725D01">
        <w:rPr>
          <w:rFonts w:ascii="Times New Roman" w:hAnsi="Times New Roman" w:cs="Times New Roman"/>
          <w:sz w:val="24"/>
          <w:szCs w:val="24"/>
        </w:rPr>
        <w:t>magistrica</w:t>
      </w:r>
      <w:proofErr w:type="spellEnd"/>
      <w:r w:rsidR="00725D01">
        <w:rPr>
          <w:rFonts w:ascii="Times New Roman" w:hAnsi="Times New Roman" w:cs="Times New Roman"/>
          <w:sz w:val="24"/>
          <w:szCs w:val="24"/>
        </w:rPr>
        <w:t xml:space="preserve">/magistara Ranog i predškolskog odgoja i obrazovanja </w:t>
      </w:r>
      <w:r w:rsidR="00A97B87">
        <w:rPr>
          <w:rFonts w:ascii="Times New Roman" w:hAnsi="Times New Roman" w:cs="Times New Roman"/>
          <w:sz w:val="24"/>
          <w:szCs w:val="24"/>
        </w:rPr>
        <w:t xml:space="preserve">uputili </w:t>
      </w:r>
      <w:r w:rsidRPr="0031562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31562F">
        <w:rPr>
          <w:rFonts w:ascii="Times New Roman" w:hAnsi="Times New Roman" w:cs="Times New Roman"/>
          <w:sz w:val="24"/>
          <w:szCs w:val="24"/>
        </w:rPr>
        <w:t xml:space="preserve"> </w:t>
      </w:r>
      <w:r w:rsidR="006A2358">
        <w:rPr>
          <w:rFonts w:ascii="Times New Roman" w:hAnsi="Times New Roman" w:cs="Times New Roman"/>
          <w:sz w:val="24"/>
          <w:szCs w:val="24"/>
        </w:rPr>
        <w:t xml:space="preserve">Sektorskom vijeću XXI. </w:t>
      </w:r>
      <w:r>
        <w:rPr>
          <w:rFonts w:ascii="Times New Roman" w:hAnsi="Times New Roman" w:cs="Times New Roman"/>
          <w:sz w:val="24"/>
          <w:szCs w:val="24"/>
        </w:rPr>
        <w:t>do</w:t>
      </w:r>
      <w:r w:rsidRPr="0031562F">
        <w:rPr>
          <w:rFonts w:ascii="Times New Roman" w:hAnsi="Times New Roman" w:cs="Times New Roman"/>
          <w:sz w:val="24"/>
          <w:szCs w:val="24"/>
        </w:rPr>
        <w:t xml:space="preserve">pis, kojim </w:t>
      </w:r>
      <w:r w:rsidR="00C007E7">
        <w:rPr>
          <w:rFonts w:ascii="Times New Roman" w:hAnsi="Times New Roman" w:cs="Times New Roman"/>
          <w:sz w:val="24"/>
          <w:szCs w:val="24"/>
        </w:rPr>
        <w:t xml:space="preserve">su </w:t>
      </w:r>
      <w:r w:rsidRPr="0031562F">
        <w:rPr>
          <w:rFonts w:ascii="Times New Roman" w:hAnsi="Times New Roman" w:cs="Times New Roman"/>
          <w:sz w:val="24"/>
          <w:szCs w:val="24"/>
        </w:rPr>
        <w:t>predstavi</w:t>
      </w:r>
      <w:r w:rsidR="00C007E7">
        <w:rPr>
          <w:rFonts w:ascii="Times New Roman" w:hAnsi="Times New Roman" w:cs="Times New Roman"/>
          <w:sz w:val="24"/>
          <w:szCs w:val="24"/>
        </w:rPr>
        <w:t xml:space="preserve">li </w:t>
      </w:r>
      <w:r w:rsidRPr="0031562F">
        <w:rPr>
          <w:rFonts w:ascii="Times New Roman" w:hAnsi="Times New Roman" w:cs="Times New Roman"/>
          <w:sz w:val="24"/>
          <w:szCs w:val="24"/>
        </w:rPr>
        <w:t>analitički utemeljene prijedloge za definiranje Standarda zanimanja (SZ)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562F">
        <w:rPr>
          <w:rFonts w:ascii="Times New Roman" w:hAnsi="Times New Roman" w:cs="Times New Roman"/>
          <w:sz w:val="24"/>
          <w:szCs w:val="24"/>
        </w:rPr>
        <w:t xml:space="preserve">Magistra/magistar ranog i predškolskog odgoja i obrazovanja (RPOO). </w:t>
      </w:r>
      <w:r w:rsidR="00725D01">
        <w:rPr>
          <w:rFonts w:ascii="Times New Roman" w:hAnsi="Times New Roman" w:cs="Times New Roman"/>
          <w:sz w:val="24"/>
          <w:szCs w:val="24"/>
        </w:rPr>
        <w:t>Navodeći da je o</w:t>
      </w:r>
      <w:r w:rsidRPr="0031562F">
        <w:rPr>
          <w:rFonts w:ascii="Times New Roman" w:hAnsi="Times New Roman" w:cs="Times New Roman"/>
          <w:sz w:val="24"/>
          <w:szCs w:val="24"/>
        </w:rPr>
        <w:t>vaj Standard zanimanja 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562F">
        <w:rPr>
          <w:rFonts w:ascii="Times New Roman" w:hAnsi="Times New Roman" w:cs="Times New Roman"/>
          <w:sz w:val="24"/>
          <w:szCs w:val="24"/>
        </w:rPr>
        <w:t>iznimne važnosti 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562F">
        <w:rPr>
          <w:rFonts w:ascii="Times New Roman" w:hAnsi="Times New Roman" w:cs="Times New Roman"/>
          <w:sz w:val="24"/>
          <w:szCs w:val="24"/>
        </w:rPr>
        <w:t>osiguravanju kvalitete i transparentnosti kvalifikacija, u skladu s temeljnim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562F">
        <w:rPr>
          <w:rFonts w:ascii="Times New Roman" w:hAnsi="Times New Roman" w:cs="Times New Roman"/>
          <w:sz w:val="24"/>
          <w:szCs w:val="24"/>
        </w:rPr>
        <w:t>načelima Hrvatskoga kvalifikacijskog okvira (HKO).</w:t>
      </w:r>
    </w:p>
    <w:p w14:paraId="5BB314D7" w14:textId="6FC1536F" w:rsidR="0047506F" w:rsidRPr="0031562F" w:rsidRDefault="0047506F" w:rsidP="003156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provedene rasprave, članovi Sektorskog vijeća XXI. dogovorili su se da će pripremiti draft odgovora na primljeni dopis te na sljedećoj sjednici usuglasiti konačan stav, a kad bude prihvaćen i službeno se očitovati o njemu</w:t>
      </w:r>
      <w:r w:rsidR="00660E3C">
        <w:rPr>
          <w:rFonts w:ascii="Times New Roman" w:hAnsi="Times New Roman" w:cs="Times New Roman"/>
          <w:sz w:val="24"/>
          <w:szCs w:val="24"/>
        </w:rPr>
        <w:t xml:space="preserve"> kako bi se zaštitio ugled te status odgojiteljske profesije u Republici Hrvatskoj.</w:t>
      </w:r>
    </w:p>
    <w:p w14:paraId="39E2EA49" w14:textId="77777777" w:rsidR="00B12EE1" w:rsidRDefault="00B12EE1" w:rsidP="0054289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</w:p>
    <w:p w14:paraId="448AC79C" w14:textId="30743A6D" w:rsidR="00B12EE1" w:rsidRPr="00624DF8" w:rsidRDefault="00B12EE1" w:rsidP="00624D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Ad.6. </w:t>
      </w:r>
      <w:r w:rsidRPr="00B12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>Razno</w:t>
      </w:r>
    </w:p>
    <w:p w14:paraId="16F4C232" w14:textId="393576BA" w:rsidR="00B12EE1" w:rsidRPr="00E4476A" w:rsidRDefault="00E4476A" w:rsidP="00167875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 w:rsidRPr="00E4476A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Pod točkom Razn</w:t>
      </w:r>
      <w:r w:rsidRPr="0049141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o </w:t>
      </w:r>
      <w:r w:rsidR="0049141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predsjednik je obavijestio prisutne </w:t>
      </w:r>
      <w:r w:rsidR="0016787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članove </w:t>
      </w:r>
      <w:r w:rsidR="0068498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da je </w:t>
      </w:r>
      <w:r w:rsidR="0016787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održan G</w:t>
      </w:r>
      <w:r w:rsidR="0049141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odišnj</w:t>
      </w:r>
      <w:r w:rsidR="0068498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i</w:t>
      </w:r>
      <w:r w:rsidR="0049141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koordinacijsk</w:t>
      </w:r>
      <w:r w:rsidR="0068498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i </w:t>
      </w:r>
      <w:r w:rsidR="0049141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sastan</w:t>
      </w:r>
      <w:r w:rsidR="0068498F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a</w:t>
      </w:r>
      <w:r w:rsidR="0049141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k </w:t>
      </w:r>
      <w:r w:rsidR="0016787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s predsjednicama/predsjednicima sektorskih vijeća i predstavnicima nadležnih agencija koje im pružaju podršku u radu u Ministarstvu znanosti, obrazovanja i mladih, 11. prosinca 2025. godine, o iskustvima i izazovima u izvršavanju aktivnosti u 2025. godini na primjeru nekoliko sektorskih vijeća, na kojem je prisutna bila članica Sektorskog vijeća XXI., </w:t>
      </w:r>
      <w:r w:rsidR="00167875" w:rsidRPr="000E47E6">
        <w:rPr>
          <w:rFonts w:ascii="Times New Roman" w:hAnsi="Times New Roman" w:cs="Times New Roman"/>
          <w:sz w:val="24"/>
          <w:szCs w:val="24"/>
        </w:rPr>
        <w:t xml:space="preserve">izv. prof. dr. sc. Nevenka </w:t>
      </w:r>
      <w:proofErr w:type="spellStart"/>
      <w:r w:rsidR="00167875" w:rsidRPr="000E47E6">
        <w:rPr>
          <w:rFonts w:ascii="Times New Roman" w:hAnsi="Times New Roman" w:cs="Times New Roman"/>
          <w:sz w:val="24"/>
          <w:szCs w:val="24"/>
        </w:rPr>
        <w:t>Maras</w:t>
      </w:r>
      <w:proofErr w:type="spellEnd"/>
      <w:r w:rsidR="00AF1BED">
        <w:rPr>
          <w:rFonts w:ascii="Times New Roman" w:hAnsi="Times New Roman" w:cs="Times New Roman"/>
          <w:sz w:val="24"/>
          <w:szCs w:val="24"/>
        </w:rPr>
        <w:t xml:space="preserve"> te</w:t>
      </w:r>
      <w:r w:rsidR="00167875">
        <w:rPr>
          <w:rFonts w:ascii="Times New Roman" w:hAnsi="Times New Roman" w:cs="Times New Roman"/>
          <w:sz w:val="24"/>
          <w:szCs w:val="24"/>
        </w:rPr>
        <w:t xml:space="preserve"> koja će </w:t>
      </w:r>
      <w:r w:rsidR="00AF1BED">
        <w:rPr>
          <w:rFonts w:ascii="Times New Roman" w:hAnsi="Times New Roman" w:cs="Times New Roman"/>
          <w:sz w:val="24"/>
          <w:szCs w:val="24"/>
        </w:rPr>
        <w:t xml:space="preserve">ih </w:t>
      </w:r>
      <w:r w:rsidR="00167875">
        <w:rPr>
          <w:rFonts w:ascii="Times New Roman" w:hAnsi="Times New Roman" w:cs="Times New Roman"/>
          <w:sz w:val="24"/>
          <w:szCs w:val="24"/>
        </w:rPr>
        <w:t>na idućoj sjednici izvijestiti o donesenim zaključcima.</w:t>
      </w:r>
    </w:p>
    <w:p w14:paraId="69B43267" w14:textId="77777777" w:rsidR="00B12EE1" w:rsidRDefault="00B12EE1" w:rsidP="00B12EE1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</w:pPr>
    </w:p>
    <w:p w14:paraId="071CCFCE" w14:textId="77777777" w:rsidR="00FF2925" w:rsidRPr="00980838" w:rsidRDefault="00FF2925" w:rsidP="006B6F3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4E8A87" w14:textId="408D0825" w:rsidR="008356FA" w:rsidRPr="00341B0C" w:rsidRDefault="008356FA" w:rsidP="006B6F3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B0C">
        <w:rPr>
          <w:rFonts w:ascii="Times New Roman" w:hAnsi="Times New Roman" w:cs="Times New Roman"/>
          <w:sz w:val="24"/>
          <w:szCs w:val="24"/>
        </w:rPr>
        <w:t xml:space="preserve">Sjednica je završena u </w:t>
      </w:r>
      <w:r w:rsidR="004E5138" w:rsidRPr="00341B0C">
        <w:rPr>
          <w:rFonts w:ascii="Times New Roman" w:hAnsi="Times New Roman" w:cs="Times New Roman"/>
          <w:sz w:val="24"/>
          <w:szCs w:val="24"/>
        </w:rPr>
        <w:t>1</w:t>
      </w:r>
      <w:r w:rsidR="00624DF8">
        <w:rPr>
          <w:rFonts w:ascii="Times New Roman" w:hAnsi="Times New Roman" w:cs="Times New Roman"/>
          <w:sz w:val="24"/>
          <w:szCs w:val="24"/>
        </w:rPr>
        <w:t>5</w:t>
      </w:r>
      <w:r w:rsidR="000C14F3" w:rsidRPr="00341B0C">
        <w:rPr>
          <w:rFonts w:ascii="Times New Roman" w:hAnsi="Times New Roman" w:cs="Times New Roman"/>
          <w:sz w:val="24"/>
          <w:szCs w:val="24"/>
        </w:rPr>
        <w:t>:</w:t>
      </w:r>
      <w:r w:rsidR="00624DF8">
        <w:rPr>
          <w:rFonts w:ascii="Times New Roman" w:hAnsi="Times New Roman" w:cs="Times New Roman"/>
          <w:sz w:val="24"/>
          <w:szCs w:val="24"/>
        </w:rPr>
        <w:t>44</w:t>
      </w:r>
      <w:r w:rsidR="004E5138" w:rsidRPr="00341B0C">
        <w:rPr>
          <w:rFonts w:ascii="Times New Roman" w:hAnsi="Times New Roman" w:cs="Times New Roman"/>
          <w:sz w:val="24"/>
          <w:szCs w:val="24"/>
        </w:rPr>
        <w:t xml:space="preserve"> sati.</w:t>
      </w:r>
    </w:p>
    <w:p w14:paraId="06254ECA" w14:textId="77777777" w:rsidR="008356FA" w:rsidRPr="00C43370" w:rsidRDefault="008356FA" w:rsidP="006B6F34">
      <w:pPr>
        <w:spacing w:after="0" w:line="276" w:lineRule="auto"/>
        <w:rPr>
          <w:rFonts w:ascii="Times New Roman" w:hAnsi="Times New Roman" w:cs="Times New Roman"/>
        </w:rPr>
      </w:pPr>
    </w:p>
    <w:p w14:paraId="604C4484" w14:textId="77777777" w:rsidR="006B6F34" w:rsidRPr="00C43370" w:rsidRDefault="006B6F34" w:rsidP="006B6F34">
      <w:pPr>
        <w:spacing w:after="0" w:line="276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B6F34" w:rsidRPr="00C43370" w14:paraId="5A3EAB4A" w14:textId="77777777" w:rsidTr="006B6F34">
        <w:trPr>
          <w:trHeight w:val="978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68ED7170" w14:textId="0E67BA59" w:rsidR="006B6F34" w:rsidRPr="00C43370" w:rsidRDefault="006B6F34" w:rsidP="006B6F3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43370">
              <w:rPr>
                <w:rFonts w:ascii="Times New Roman" w:hAnsi="Times New Roman" w:cs="Times New Roman"/>
              </w:rPr>
              <w:t>Zapisnik sastavi</w:t>
            </w:r>
            <w:r w:rsidR="00B12EE1">
              <w:rPr>
                <w:rFonts w:ascii="Times New Roman" w:hAnsi="Times New Roman" w:cs="Times New Roman"/>
              </w:rPr>
              <w:t>la</w:t>
            </w:r>
            <w:r w:rsidRPr="00C43370">
              <w:rPr>
                <w:rFonts w:ascii="Times New Roman" w:hAnsi="Times New Roman" w:cs="Times New Roman"/>
              </w:rPr>
              <w:t>:</w:t>
            </w:r>
          </w:p>
          <w:p w14:paraId="7825CEB2" w14:textId="645E02BB" w:rsidR="006B6F34" w:rsidRPr="00C43370" w:rsidRDefault="00B12EE1" w:rsidP="006B6F3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Melita Ančić</w:t>
            </w:r>
            <w:r w:rsidR="00BA2B3B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dipl. ing.</w:t>
            </w:r>
          </w:p>
          <w:p w14:paraId="5D7769EA" w14:textId="77777777" w:rsidR="006B6F34" w:rsidRPr="00C43370" w:rsidRDefault="006B6F34" w:rsidP="006B6F34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C43370">
              <w:rPr>
                <w:rFonts w:ascii="Times New Roman" w:hAnsi="Times New Roman" w:cs="Times New Roman"/>
              </w:rPr>
              <w:t xml:space="preserve">Agencija za znanost i visoko obrazovanje                                                                                                                       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49271B89" w14:textId="77777777" w:rsidR="006B6F34" w:rsidRPr="00C43370" w:rsidRDefault="006B6F34" w:rsidP="006B6F34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3370">
              <w:rPr>
                <w:rFonts w:ascii="Times New Roman" w:hAnsi="Times New Roman" w:cs="Times New Roman"/>
              </w:rPr>
              <w:t xml:space="preserve">           Predsjedni</w:t>
            </w:r>
            <w:r w:rsidR="00D504F2">
              <w:rPr>
                <w:rFonts w:ascii="Times New Roman" w:hAnsi="Times New Roman" w:cs="Times New Roman"/>
              </w:rPr>
              <w:t>k</w:t>
            </w:r>
            <w:r w:rsidRPr="00C43370">
              <w:rPr>
                <w:rFonts w:ascii="Times New Roman" w:hAnsi="Times New Roman" w:cs="Times New Roman"/>
              </w:rPr>
              <w:t xml:space="preserve"> Sektorskog vijeća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7C583553" w14:textId="77777777" w:rsidR="006B6F34" w:rsidRPr="00C43370" w:rsidRDefault="006B6F34" w:rsidP="006B6F34">
            <w:pPr>
              <w:tabs>
                <w:tab w:val="left" w:pos="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3370">
              <w:rPr>
                <w:rFonts w:ascii="Times New Roman" w:hAnsi="Times New Roman" w:cs="Times New Roman"/>
              </w:rPr>
              <w:t xml:space="preserve">            X</w:t>
            </w:r>
            <w:r w:rsidR="005A16FD" w:rsidRPr="00C43370">
              <w:rPr>
                <w:rFonts w:ascii="Times New Roman" w:hAnsi="Times New Roman" w:cs="Times New Roman"/>
              </w:rPr>
              <w:t>X</w:t>
            </w:r>
            <w:r w:rsidR="00D504F2">
              <w:rPr>
                <w:rFonts w:ascii="Times New Roman" w:hAnsi="Times New Roman" w:cs="Times New Roman"/>
              </w:rPr>
              <w:t>I</w:t>
            </w:r>
            <w:r w:rsidRPr="00C43370">
              <w:rPr>
                <w:rFonts w:ascii="Times New Roman" w:hAnsi="Times New Roman" w:cs="Times New Roman"/>
              </w:rPr>
              <w:t>.</w:t>
            </w:r>
            <w:r w:rsidR="00D504F2">
              <w:rPr>
                <w:rFonts w:ascii="Times New Roman" w:hAnsi="Times New Roman" w:cs="Times New Roman"/>
              </w:rPr>
              <w:t xml:space="preserve"> Odgoj, obrazovanje i sport</w:t>
            </w:r>
          </w:p>
          <w:p w14:paraId="5F02BA32" w14:textId="529FE63A" w:rsidR="006B6F34" w:rsidRDefault="006B6F34" w:rsidP="006B6F3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43370">
              <w:rPr>
                <w:rFonts w:ascii="Times New Roman" w:hAnsi="Times New Roman" w:cs="Times New Roman"/>
              </w:rPr>
              <w:t xml:space="preserve">                       prof. dr. sc. </w:t>
            </w:r>
            <w:r w:rsidR="00D504F2">
              <w:rPr>
                <w:rFonts w:ascii="Times New Roman" w:hAnsi="Times New Roman" w:cs="Times New Roman"/>
              </w:rPr>
              <w:t xml:space="preserve">Goran </w:t>
            </w:r>
            <w:proofErr w:type="spellStart"/>
            <w:r w:rsidR="00D504F2">
              <w:rPr>
                <w:rFonts w:ascii="Times New Roman" w:hAnsi="Times New Roman" w:cs="Times New Roman"/>
              </w:rPr>
              <w:t>Livazović</w:t>
            </w:r>
            <w:proofErr w:type="spellEnd"/>
          </w:p>
          <w:p w14:paraId="5B5019CF" w14:textId="1958967D" w:rsidR="00937247" w:rsidRPr="00C43370" w:rsidRDefault="00937247" w:rsidP="009372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DD28295" wp14:editId="34F74397">
                  <wp:extent cx="695238" cy="31428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otpis GL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38" cy="3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ADF28C" w14:textId="15B662B4" w:rsidR="006B6F34" w:rsidRPr="00C43370" w:rsidRDefault="0043451A" w:rsidP="0043451A">
            <w:pPr>
              <w:tabs>
                <w:tab w:val="left" w:pos="2844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</w:t>
            </w:r>
          </w:p>
        </w:tc>
      </w:tr>
    </w:tbl>
    <w:p w14:paraId="39324CBC" w14:textId="77777777" w:rsidR="006B6F34" w:rsidRPr="00C43370" w:rsidRDefault="006B6F34" w:rsidP="006B6F34">
      <w:pPr>
        <w:spacing w:after="0" w:line="276" w:lineRule="auto"/>
        <w:rPr>
          <w:rFonts w:ascii="Times New Roman" w:hAnsi="Times New Roman" w:cs="Times New Roman"/>
        </w:rPr>
      </w:pPr>
    </w:p>
    <w:p w14:paraId="59B6A894" w14:textId="6F78BB25" w:rsidR="004D4E54" w:rsidRPr="00341B0C" w:rsidRDefault="004D4E54" w:rsidP="006B6F3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41B0C">
        <w:rPr>
          <w:rFonts w:ascii="Times New Roman" w:hAnsi="Times New Roman" w:cs="Times New Roman"/>
          <w:sz w:val="24"/>
          <w:szCs w:val="24"/>
        </w:rPr>
        <w:t>Zagreb,</w:t>
      </w:r>
      <w:r w:rsidR="00624DF8">
        <w:rPr>
          <w:rFonts w:ascii="Times New Roman" w:hAnsi="Times New Roman" w:cs="Times New Roman"/>
          <w:sz w:val="24"/>
          <w:szCs w:val="24"/>
        </w:rPr>
        <w:t xml:space="preserve"> 11</w:t>
      </w:r>
      <w:r w:rsidRPr="00341B0C">
        <w:rPr>
          <w:rFonts w:ascii="Times New Roman" w:hAnsi="Times New Roman" w:cs="Times New Roman"/>
          <w:sz w:val="24"/>
          <w:szCs w:val="24"/>
        </w:rPr>
        <w:t xml:space="preserve">. </w:t>
      </w:r>
      <w:r w:rsidR="00624DF8">
        <w:rPr>
          <w:rFonts w:ascii="Times New Roman" w:hAnsi="Times New Roman" w:cs="Times New Roman"/>
          <w:sz w:val="24"/>
          <w:szCs w:val="24"/>
        </w:rPr>
        <w:t xml:space="preserve">veljače 2026. </w:t>
      </w:r>
      <w:r w:rsidR="006B6F34" w:rsidRPr="00341B0C">
        <w:rPr>
          <w:rFonts w:ascii="Times New Roman" w:hAnsi="Times New Roman" w:cs="Times New Roman"/>
          <w:sz w:val="24"/>
          <w:szCs w:val="24"/>
        </w:rPr>
        <w:t>godine</w:t>
      </w:r>
    </w:p>
    <w:sectPr w:rsidR="004D4E54" w:rsidRPr="00341B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F2036"/>
    <w:multiLevelType w:val="multilevel"/>
    <w:tmpl w:val="D0C6B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DB7704"/>
    <w:multiLevelType w:val="hybridMultilevel"/>
    <w:tmpl w:val="83B660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F7D58"/>
    <w:multiLevelType w:val="hybridMultilevel"/>
    <w:tmpl w:val="7B5872C0"/>
    <w:lvl w:ilvl="0" w:tplc="041A000F">
      <w:start w:val="1"/>
      <w:numFmt w:val="decimal"/>
      <w:lvlText w:val="%1."/>
      <w:lvlJc w:val="left"/>
      <w:pPr>
        <w:ind w:left="91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638" w:hanging="360"/>
      </w:pPr>
    </w:lvl>
    <w:lvl w:ilvl="2" w:tplc="041A001B" w:tentative="1">
      <w:start w:val="1"/>
      <w:numFmt w:val="lowerRoman"/>
      <w:lvlText w:val="%3."/>
      <w:lvlJc w:val="right"/>
      <w:pPr>
        <w:ind w:left="2358" w:hanging="180"/>
      </w:pPr>
    </w:lvl>
    <w:lvl w:ilvl="3" w:tplc="041A000F" w:tentative="1">
      <w:start w:val="1"/>
      <w:numFmt w:val="decimal"/>
      <w:lvlText w:val="%4."/>
      <w:lvlJc w:val="left"/>
      <w:pPr>
        <w:ind w:left="3078" w:hanging="360"/>
      </w:pPr>
    </w:lvl>
    <w:lvl w:ilvl="4" w:tplc="041A0019" w:tentative="1">
      <w:start w:val="1"/>
      <w:numFmt w:val="lowerLetter"/>
      <w:lvlText w:val="%5."/>
      <w:lvlJc w:val="left"/>
      <w:pPr>
        <w:ind w:left="3798" w:hanging="360"/>
      </w:pPr>
    </w:lvl>
    <w:lvl w:ilvl="5" w:tplc="041A001B" w:tentative="1">
      <w:start w:val="1"/>
      <w:numFmt w:val="lowerRoman"/>
      <w:lvlText w:val="%6."/>
      <w:lvlJc w:val="right"/>
      <w:pPr>
        <w:ind w:left="4518" w:hanging="180"/>
      </w:pPr>
    </w:lvl>
    <w:lvl w:ilvl="6" w:tplc="041A000F" w:tentative="1">
      <w:start w:val="1"/>
      <w:numFmt w:val="decimal"/>
      <w:lvlText w:val="%7."/>
      <w:lvlJc w:val="left"/>
      <w:pPr>
        <w:ind w:left="5238" w:hanging="360"/>
      </w:pPr>
    </w:lvl>
    <w:lvl w:ilvl="7" w:tplc="041A0019" w:tentative="1">
      <w:start w:val="1"/>
      <w:numFmt w:val="lowerLetter"/>
      <w:lvlText w:val="%8."/>
      <w:lvlJc w:val="left"/>
      <w:pPr>
        <w:ind w:left="5958" w:hanging="360"/>
      </w:pPr>
    </w:lvl>
    <w:lvl w:ilvl="8" w:tplc="041A001B" w:tentative="1">
      <w:start w:val="1"/>
      <w:numFmt w:val="lowerRoman"/>
      <w:lvlText w:val="%9."/>
      <w:lvlJc w:val="right"/>
      <w:pPr>
        <w:ind w:left="6678" w:hanging="180"/>
      </w:pPr>
    </w:lvl>
  </w:abstractNum>
  <w:abstractNum w:abstractNumId="3" w15:restartNumberingAfterBreak="0">
    <w:nsid w:val="1DB972D0"/>
    <w:multiLevelType w:val="hybridMultilevel"/>
    <w:tmpl w:val="9632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929EF"/>
    <w:multiLevelType w:val="hybridMultilevel"/>
    <w:tmpl w:val="61CE9C9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9A3982"/>
    <w:multiLevelType w:val="hybridMultilevel"/>
    <w:tmpl w:val="83B660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E20887"/>
    <w:multiLevelType w:val="hybridMultilevel"/>
    <w:tmpl w:val="C6F4347C"/>
    <w:lvl w:ilvl="0" w:tplc="2C52C59E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BC03D29"/>
    <w:multiLevelType w:val="hybridMultilevel"/>
    <w:tmpl w:val="83B660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798"/>
    <w:rsid w:val="00005619"/>
    <w:rsid w:val="00023E8C"/>
    <w:rsid w:val="00027EAB"/>
    <w:rsid w:val="000438EB"/>
    <w:rsid w:val="00063E04"/>
    <w:rsid w:val="00071F3C"/>
    <w:rsid w:val="00077205"/>
    <w:rsid w:val="000918CC"/>
    <w:rsid w:val="000C14F3"/>
    <w:rsid w:val="000D4341"/>
    <w:rsid w:val="000D53E2"/>
    <w:rsid w:val="000E47E6"/>
    <w:rsid w:val="000E62E6"/>
    <w:rsid w:val="000F2515"/>
    <w:rsid w:val="00115B03"/>
    <w:rsid w:val="00116B77"/>
    <w:rsid w:val="00123112"/>
    <w:rsid w:val="00150643"/>
    <w:rsid w:val="00164F6E"/>
    <w:rsid w:val="00167875"/>
    <w:rsid w:val="00194910"/>
    <w:rsid w:val="001A043D"/>
    <w:rsid w:val="001D0EC9"/>
    <w:rsid w:val="001E3A13"/>
    <w:rsid w:val="002036B1"/>
    <w:rsid w:val="0021498B"/>
    <w:rsid w:val="00227BE6"/>
    <w:rsid w:val="00237EF4"/>
    <w:rsid w:val="00251894"/>
    <w:rsid w:val="00254B6C"/>
    <w:rsid w:val="00270EAD"/>
    <w:rsid w:val="002A5A94"/>
    <w:rsid w:val="002B67DB"/>
    <w:rsid w:val="002C025D"/>
    <w:rsid w:val="002C4D32"/>
    <w:rsid w:val="002D1B43"/>
    <w:rsid w:val="002E5735"/>
    <w:rsid w:val="002F6A6F"/>
    <w:rsid w:val="0030622A"/>
    <w:rsid w:val="0031562F"/>
    <w:rsid w:val="00317784"/>
    <w:rsid w:val="00341B0C"/>
    <w:rsid w:val="00366AA8"/>
    <w:rsid w:val="00366F5A"/>
    <w:rsid w:val="003C032A"/>
    <w:rsid w:val="003C3F84"/>
    <w:rsid w:val="003D1608"/>
    <w:rsid w:val="003F5EEC"/>
    <w:rsid w:val="0040695B"/>
    <w:rsid w:val="00411C29"/>
    <w:rsid w:val="0042561D"/>
    <w:rsid w:val="0043451A"/>
    <w:rsid w:val="00434BC8"/>
    <w:rsid w:val="004467B2"/>
    <w:rsid w:val="00451416"/>
    <w:rsid w:val="00456A72"/>
    <w:rsid w:val="004606B3"/>
    <w:rsid w:val="004735EA"/>
    <w:rsid w:val="0047506F"/>
    <w:rsid w:val="00487F72"/>
    <w:rsid w:val="0049141E"/>
    <w:rsid w:val="004A2629"/>
    <w:rsid w:val="004A651A"/>
    <w:rsid w:val="004D4E54"/>
    <w:rsid w:val="004E5138"/>
    <w:rsid w:val="00515F26"/>
    <w:rsid w:val="00527B8B"/>
    <w:rsid w:val="0053349C"/>
    <w:rsid w:val="00542899"/>
    <w:rsid w:val="00545B85"/>
    <w:rsid w:val="00553DAB"/>
    <w:rsid w:val="0056306F"/>
    <w:rsid w:val="00567041"/>
    <w:rsid w:val="00580271"/>
    <w:rsid w:val="005879D4"/>
    <w:rsid w:val="0059779E"/>
    <w:rsid w:val="005A16FD"/>
    <w:rsid w:val="005A74A0"/>
    <w:rsid w:val="005E3AFC"/>
    <w:rsid w:val="0060274B"/>
    <w:rsid w:val="00603D43"/>
    <w:rsid w:val="00624DF8"/>
    <w:rsid w:val="00627311"/>
    <w:rsid w:val="00642798"/>
    <w:rsid w:val="006466ED"/>
    <w:rsid w:val="00653828"/>
    <w:rsid w:val="00660E3C"/>
    <w:rsid w:val="0068498F"/>
    <w:rsid w:val="00687FC4"/>
    <w:rsid w:val="00692570"/>
    <w:rsid w:val="0069349D"/>
    <w:rsid w:val="006A2358"/>
    <w:rsid w:val="006B51F3"/>
    <w:rsid w:val="006B6F34"/>
    <w:rsid w:val="006D1AED"/>
    <w:rsid w:val="007149C4"/>
    <w:rsid w:val="00722D40"/>
    <w:rsid w:val="007257AE"/>
    <w:rsid w:val="00725D01"/>
    <w:rsid w:val="00743D9A"/>
    <w:rsid w:val="007510EA"/>
    <w:rsid w:val="0075666D"/>
    <w:rsid w:val="00760391"/>
    <w:rsid w:val="00760914"/>
    <w:rsid w:val="00762705"/>
    <w:rsid w:val="00762A10"/>
    <w:rsid w:val="007711AD"/>
    <w:rsid w:val="00771DF4"/>
    <w:rsid w:val="00781354"/>
    <w:rsid w:val="007C5EE9"/>
    <w:rsid w:val="007F45AD"/>
    <w:rsid w:val="00807073"/>
    <w:rsid w:val="008356FA"/>
    <w:rsid w:val="00836B9E"/>
    <w:rsid w:val="008413CD"/>
    <w:rsid w:val="00894677"/>
    <w:rsid w:val="0089571A"/>
    <w:rsid w:val="008A1020"/>
    <w:rsid w:val="008B0F73"/>
    <w:rsid w:val="008B19F9"/>
    <w:rsid w:val="008B387D"/>
    <w:rsid w:val="008F1BE1"/>
    <w:rsid w:val="009116C9"/>
    <w:rsid w:val="00925ADE"/>
    <w:rsid w:val="009332BD"/>
    <w:rsid w:val="00937247"/>
    <w:rsid w:val="009378EB"/>
    <w:rsid w:val="00944712"/>
    <w:rsid w:val="00947694"/>
    <w:rsid w:val="00953032"/>
    <w:rsid w:val="0096654D"/>
    <w:rsid w:val="00980838"/>
    <w:rsid w:val="00994B9C"/>
    <w:rsid w:val="00997DF6"/>
    <w:rsid w:val="009C11EA"/>
    <w:rsid w:val="009F1992"/>
    <w:rsid w:val="00A20155"/>
    <w:rsid w:val="00A24398"/>
    <w:rsid w:val="00A27308"/>
    <w:rsid w:val="00A33CD9"/>
    <w:rsid w:val="00A44FA9"/>
    <w:rsid w:val="00A574BB"/>
    <w:rsid w:val="00A803FF"/>
    <w:rsid w:val="00A862C6"/>
    <w:rsid w:val="00A94512"/>
    <w:rsid w:val="00A95728"/>
    <w:rsid w:val="00A973A4"/>
    <w:rsid w:val="00A97B87"/>
    <w:rsid w:val="00AB201B"/>
    <w:rsid w:val="00AB656D"/>
    <w:rsid w:val="00AD5287"/>
    <w:rsid w:val="00AD71D0"/>
    <w:rsid w:val="00AE43C1"/>
    <w:rsid w:val="00AE72BB"/>
    <w:rsid w:val="00AF06E5"/>
    <w:rsid w:val="00AF1BED"/>
    <w:rsid w:val="00B1105E"/>
    <w:rsid w:val="00B12EE1"/>
    <w:rsid w:val="00B26320"/>
    <w:rsid w:val="00B41DCF"/>
    <w:rsid w:val="00B66983"/>
    <w:rsid w:val="00B70757"/>
    <w:rsid w:val="00B72E06"/>
    <w:rsid w:val="00B771AC"/>
    <w:rsid w:val="00B8112F"/>
    <w:rsid w:val="00B968A6"/>
    <w:rsid w:val="00B97FC9"/>
    <w:rsid w:val="00BA142E"/>
    <w:rsid w:val="00BA2B3B"/>
    <w:rsid w:val="00BB293F"/>
    <w:rsid w:val="00C007E7"/>
    <w:rsid w:val="00C01194"/>
    <w:rsid w:val="00C05EED"/>
    <w:rsid w:val="00C3136B"/>
    <w:rsid w:val="00C43370"/>
    <w:rsid w:val="00C435B9"/>
    <w:rsid w:val="00C4687D"/>
    <w:rsid w:val="00C63BB2"/>
    <w:rsid w:val="00C752B2"/>
    <w:rsid w:val="00CB23B4"/>
    <w:rsid w:val="00CC4022"/>
    <w:rsid w:val="00CC5B8C"/>
    <w:rsid w:val="00D0181A"/>
    <w:rsid w:val="00D07781"/>
    <w:rsid w:val="00D219A7"/>
    <w:rsid w:val="00D34F34"/>
    <w:rsid w:val="00D35C70"/>
    <w:rsid w:val="00D504F2"/>
    <w:rsid w:val="00D66EAE"/>
    <w:rsid w:val="00D76AFA"/>
    <w:rsid w:val="00D83D2B"/>
    <w:rsid w:val="00D8615F"/>
    <w:rsid w:val="00DB27C7"/>
    <w:rsid w:val="00DB6440"/>
    <w:rsid w:val="00DD465A"/>
    <w:rsid w:val="00DF01A8"/>
    <w:rsid w:val="00DF4C4A"/>
    <w:rsid w:val="00DF6A84"/>
    <w:rsid w:val="00E00D51"/>
    <w:rsid w:val="00E14743"/>
    <w:rsid w:val="00E14EDC"/>
    <w:rsid w:val="00E15FDC"/>
    <w:rsid w:val="00E264D5"/>
    <w:rsid w:val="00E43481"/>
    <w:rsid w:val="00E4476A"/>
    <w:rsid w:val="00E44ECD"/>
    <w:rsid w:val="00E47922"/>
    <w:rsid w:val="00E93C14"/>
    <w:rsid w:val="00EA21BB"/>
    <w:rsid w:val="00EB1C5B"/>
    <w:rsid w:val="00EB3CA3"/>
    <w:rsid w:val="00EC76C2"/>
    <w:rsid w:val="00F0290D"/>
    <w:rsid w:val="00F75A40"/>
    <w:rsid w:val="00F905EC"/>
    <w:rsid w:val="00F97920"/>
    <w:rsid w:val="00FA3D87"/>
    <w:rsid w:val="00FB00AB"/>
    <w:rsid w:val="00FB304A"/>
    <w:rsid w:val="00FD4C33"/>
    <w:rsid w:val="00FF166B"/>
    <w:rsid w:val="00FF2374"/>
    <w:rsid w:val="00FF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CDAF2"/>
  <w15:chartTrackingRefBased/>
  <w15:docId w15:val="{B94693DA-7F9D-4F57-A48F-B9F7F9942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798"/>
    <w:pPr>
      <w:ind w:left="720"/>
      <w:contextualSpacing/>
    </w:pPr>
  </w:style>
  <w:style w:type="table" w:styleId="TableGrid">
    <w:name w:val="Table Grid"/>
    <w:basedOn w:val="TableNormal"/>
    <w:uiPriority w:val="39"/>
    <w:rsid w:val="006B6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34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34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4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3666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Melita Ančić</dc:creator>
  <cp:keywords/>
  <dc:description/>
  <cp:lastModifiedBy>Silvija Vrgoč</cp:lastModifiedBy>
  <cp:revision>2</cp:revision>
  <cp:lastPrinted>2025-10-13T08:39:00Z</cp:lastPrinted>
  <dcterms:created xsi:type="dcterms:W3CDTF">2026-03-23T09:03:00Z</dcterms:created>
  <dcterms:modified xsi:type="dcterms:W3CDTF">2026-03-23T09:03:00Z</dcterms:modified>
</cp:coreProperties>
</file>