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B5" w:rsidRPr="00560D81" w:rsidRDefault="00774B00" w:rsidP="00AE0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81">
        <w:rPr>
          <w:rFonts w:ascii="Times New Roman" w:hAnsi="Times New Roman" w:cs="Times New Roman"/>
          <w:b/>
          <w:sz w:val="24"/>
          <w:szCs w:val="24"/>
        </w:rPr>
        <w:t>IZVJEŠĆE O PROVEDENOM SAVJETOVANJU – SAVJETOVANJE SA ZAINTERESIRANOM JAVN</w:t>
      </w:r>
      <w:r w:rsidR="006407EA" w:rsidRPr="00560D81">
        <w:rPr>
          <w:rFonts w:ascii="Times New Roman" w:hAnsi="Times New Roman" w:cs="Times New Roman"/>
          <w:b/>
          <w:sz w:val="24"/>
          <w:szCs w:val="24"/>
        </w:rPr>
        <w:t xml:space="preserve">OŠĆU O NACRTU DOKUMENTA </w:t>
      </w:r>
      <w:bookmarkStart w:id="0" w:name="_GoBack"/>
      <w:r w:rsidR="00AE0FB5" w:rsidRPr="00560D81">
        <w:rPr>
          <w:rFonts w:ascii="Times New Roman" w:hAnsi="Times New Roman" w:cs="Times New Roman"/>
          <w:b/>
          <w:sz w:val="24"/>
          <w:szCs w:val="24"/>
        </w:rPr>
        <w:t>ZAHTJEV ZA POKRETANJE POSTUPKA INICIJALNE AKREDITACIJE PRIJEDIPLOMSKOG, DIPLOMSKOG,</w:t>
      </w:r>
    </w:p>
    <w:p w:rsidR="00AE0FB5" w:rsidRPr="00560D81" w:rsidRDefault="00AE0FB5" w:rsidP="00AE0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81">
        <w:rPr>
          <w:rFonts w:ascii="Times New Roman" w:hAnsi="Times New Roman" w:cs="Times New Roman"/>
          <w:b/>
          <w:sz w:val="24"/>
          <w:szCs w:val="24"/>
        </w:rPr>
        <w:t xml:space="preserve">INTEGRIRANOG, SPECIJALISTIČKOG I KRATKOG STUDIJA </w:t>
      </w:r>
    </w:p>
    <w:bookmarkEnd w:id="0"/>
    <w:p w:rsidR="00774B00" w:rsidRPr="00560D81" w:rsidRDefault="00774B00" w:rsidP="00AE0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3832"/>
      </w:tblGrid>
      <w:tr w:rsidR="00336831" w:rsidRPr="00560D81" w:rsidTr="00560D81">
        <w:trPr>
          <w:trHeight w:val="13"/>
        </w:trPr>
        <w:tc>
          <w:tcPr>
            <w:tcW w:w="4204" w:type="dxa"/>
          </w:tcPr>
          <w:p w:rsidR="00336831" w:rsidRPr="00560D81" w:rsidRDefault="005574DC" w:rsidP="0055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81">
              <w:rPr>
                <w:rFonts w:ascii="Times New Roman" w:hAnsi="Times New Roman" w:cs="Times New Roman"/>
                <w:b/>
                <w:sz w:val="24"/>
                <w:szCs w:val="24"/>
              </w:rPr>
              <w:t>KORISNIK / ISJEČAK / KOMENTAR</w:t>
            </w:r>
          </w:p>
        </w:tc>
        <w:tc>
          <w:tcPr>
            <w:tcW w:w="3832" w:type="dxa"/>
          </w:tcPr>
          <w:p w:rsidR="00336831" w:rsidRPr="00560D81" w:rsidRDefault="005574DC" w:rsidP="0055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81">
              <w:rPr>
                <w:rFonts w:ascii="Times New Roman" w:hAnsi="Times New Roman" w:cs="Times New Roman"/>
                <w:b/>
                <w:sz w:val="24"/>
                <w:szCs w:val="24"/>
              </w:rPr>
              <w:t>ODGOVOR</w:t>
            </w:r>
          </w:p>
        </w:tc>
      </w:tr>
      <w:tr w:rsidR="00336831" w:rsidRPr="00560D81" w:rsidTr="00560D81">
        <w:trPr>
          <w:trHeight w:val="68"/>
        </w:trPr>
        <w:tc>
          <w:tcPr>
            <w:tcW w:w="4204" w:type="dxa"/>
          </w:tcPr>
          <w:p w:rsidR="005574DC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Prof. dr. </w:t>
            </w:r>
            <w:proofErr w:type="spellStart"/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sc</w:t>
            </w:r>
            <w:proofErr w:type="spellEnd"/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Stipan Janković, prim. dr. med. , Pročelnik Sveučilišnog odjela zdravstvenih studija, Sveučilišta u Splitu</w:t>
            </w:r>
          </w:p>
          <w:p w:rsidR="00AE0FB5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2.1. Predloženi je studijski program usklađen sa standardom kvalifikacije upisanim u Registar HKO-a.</w:t>
            </w:r>
          </w:p>
          <w:p w:rsidR="00AE0FB5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2.1. Predloženi je studijski program usklađen sa standardom kvalifikacije upisanim u Registar HKO-a ili je u postupku upisa u Registar.</w:t>
            </w:r>
          </w:p>
        </w:tc>
        <w:tc>
          <w:tcPr>
            <w:tcW w:w="3832" w:type="dxa"/>
          </w:tcPr>
          <w:p w:rsidR="00336831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ne može prihvatiti. Naime, standard kvalifikacije vrijedi od dana upisa u Registar HKO-a.</w:t>
            </w:r>
          </w:p>
        </w:tc>
      </w:tr>
      <w:tr w:rsidR="001D21F9" w:rsidRPr="00560D81" w:rsidTr="00560D81">
        <w:trPr>
          <w:trHeight w:val="92"/>
        </w:trPr>
        <w:tc>
          <w:tcPr>
            <w:tcW w:w="4204" w:type="dxa"/>
          </w:tcPr>
          <w:p w:rsidR="00AE0FB5" w:rsidRPr="00560D81" w:rsidRDefault="00AE0FB5" w:rsidP="00AE0FB5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Prof. dr. </w:t>
            </w:r>
            <w:proofErr w:type="spellStart"/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sc</w:t>
            </w:r>
            <w:proofErr w:type="spellEnd"/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Stipan Janković, prim. dr. med. , Pročelnik Sveučilišnog odjela zdravstvenih studija, Sveučilišta u Splitu</w:t>
            </w:r>
          </w:p>
          <w:p w:rsidR="001D21F9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4.4. Knjižnica i njezina opremljenost te pristup dodatnim sadržajima osiguravaju dostupnost literature i knjižničnih usluga za potrebe izvođenja studija.</w:t>
            </w:r>
          </w:p>
          <w:p w:rsidR="00AE0FB5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Knjižnice  koncipirati u skladu sa suvremenim tehnološkim mogućnostima, omogućiti studentima on-line pristupe časopisima i knjigama. Razmotriti mogućnost osiguravanja knjižnične građe za studente i nastavnike kroz ugovore sa Sveučilišnom knjižnicom u cilju ekonomiziranja resursa  </w:t>
            </w:r>
          </w:p>
        </w:tc>
        <w:tc>
          <w:tcPr>
            <w:tcW w:w="3832" w:type="dxa"/>
          </w:tcPr>
          <w:p w:rsidR="00AD364C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Primljeno na znanje.</w:t>
            </w:r>
          </w:p>
        </w:tc>
      </w:tr>
      <w:tr w:rsidR="00B97C6E" w:rsidRPr="00560D81" w:rsidTr="00560D81">
        <w:trPr>
          <w:trHeight w:val="101"/>
        </w:trPr>
        <w:tc>
          <w:tcPr>
            <w:tcW w:w="4204" w:type="dxa"/>
          </w:tcPr>
          <w:p w:rsidR="00454B6A" w:rsidRPr="00560D81" w:rsidRDefault="00AE0FB5" w:rsidP="001D21F9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Radna skupina za studijske programe Sveučilišta u Zagrebu</w:t>
            </w:r>
          </w:p>
          <w:p w:rsidR="00AE0FB5" w:rsidRPr="00560D81" w:rsidRDefault="00AE0FB5" w:rsidP="001D21F9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s obrazloženjem</w:t>
            </w:r>
          </w:p>
          <w:p w:rsidR="00AE0FB5" w:rsidRPr="00560D81" w:rsidRDefault="00AE0FB5" w:rsidP="00AE0FB5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"Riječ „predmet“ zamijeniti riječju „kolegij“ u odgovarajućem padežu u cijelom tekstu Zahtjeva i pripadajućim tablicama u skladu sa zakonskom terminologijom (Zakonom o visokom obrazovanju i znanstvenoj djelatnosti i Zakonom o osiguravanju kvalitete u visokom obrazovanju i znanosti).</w:t>
            </w:r>
          </w:p>
          <w:p w:rsidR="00AE0FB5" w:rsidRPr="00560D81" w:rsidRDefault="00AE0FB5" w:rsidP="00AE0FB5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Dokument je administrativno preopterećen i traže se informacije koje su 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Ministarstvu i Agenciji već dostupne putem postojećih sustava (COP, MOZVAG2, </w:t>
            </w:r>
            <w:proofErr w:type="spellStart"/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Crosbi</w:t>
            </w:r>
            <w:proofErr w:type="spellEnd"/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, ISVU…)."</w:t>
            </w:r>
          </w:p>
        </w:tc>
        <w:tc>
          <w:tcPr>
            <w:tcW w:w="3832" w:type="dxa"/>
          </w:tcPr>
          <w:p w:rsidR="0079663C" w:rsidRPr="00560D81" w:rsidRDefault="00AE0FB5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>Prijedlog se prihvaća.</w:t>
            </w:r>
          </w:p>
        </w:tc>
      </w:tr>
      <w:tr w:rsidR="00336831" w:rsidRPr="00560D81" w:rsidTr="00560D81">
        <w:trPr>
          <w:trHeight w:val="42"/>
        </w:trPr>
        <w:tc>
          <w:tcPr>
            <w:tcW w:w="4204" w:type="dxa"/>
          </w:tcPr>
          <w:p w:rsidR="00AE0FB5" w:rsidRPr="00560D81" w:rsidRDefault="00AE0FB5" w:rsidP="00AE0FB5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Radna skupina za studijske programe </w:t>
            </w:r>
          </w:p>
          <w:p w:rsidR="00AE0FB5" w:rsidRPr="00560D81" w:rsidRDefault="00AE0FB5" w:rsidP="00AE0FB5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Sveučilišta u Zagrebu</w:t>
            </w: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"1.2. </w:t>
            </w:r>
          </w:p>
          <w:p w:rsidR="00B44D11" w:rsidRPr="00560D81" w:rsidRDefault="00AE0FB5" w:rsidP="00AE0FB5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Način izvođenja studija"</w:t>
            </w:r>
            <w:r w:rsidR="00E512B9" w:rsidRPr="005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B9"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Navesti opcije: klasično, online, hibridno, ako to način izvođenja studija podrazumijeva.</w:t>
            </w:r>
          </w:p>
          <w:p w:rsidR="00AE0FB5" w:rsidRPr="00560D81" w:rsidRDefault="00AE0FB5" w:rsidP="00DF47EA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18026B" w:rsidRPr="00560D81" w:rsidRDefault="00E512B9" w:rsidP="0086378E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prihvaća, navest će se primjeri opcija.</w:t>
            </w:r>
          </w:p>
        </w:tc>
      </w:tr>
      <w:tr w:rsidR="00336831" w:rsidRPr="00560D81" w:rsidTr="00560D81">
        <w:trPr>
          <w:trHeight w:val="33"/>
        </w:trPr>
        <w:tc>
          <w:tcPr>
            <w:tcW w:w="4204" w:type="dxa"/>
          </w:tcPr>
          <w:p w:rsidR="00E512B9" w:rsidRPr="00560D81" w:rsidRDefault="00AE0FB5" w:rsidP="00E512B9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Radna skupina za studijske programe Sveučilišta u Zagrebu</w:t>
            </w:r>
            <w:r w:rsidR="00E512B9"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512B9"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"1.2. </w:t>
            </w:r>
          </w:p>
          <w:p w:rsidR="00314558" w:rsidRPr="00560D81" w:rsidRDefault="00E512B9" w:rsidP="00E512B9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Naznaka akademske godine u kojoj će se studij početi izvoditi:"</w:t>
            </w: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Iza riječi „Naznaka“ dodati „planirane“</w:t>
            </w:r>
          </w:p>
        </w:tc>
        <w:tc>
          <w:tcPr>
            <w:tcW w:w="3832" w:type="dxa"/>
          </w:tcPr>
          <w:p w:rsidR="004719D1" w:rsidRPr="00560D81" w:rsidRDefault="00E512B9" w:rsidP="0086378E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prihvaća.</w:t>
            </w:r>
          </w:p>
        </w:tc>
      </w:tr>
      <w:tr w:rsidR="00336831" w:rsidRPr="00560D81" w:rsidTr="00560D81">
        <w:trPr>
          <w:trHeight w:val="92"/>
        </w:trPr>
        <w:tc>
          <w:tcPr>
            <w:tcW w:w="4204" w:type="dxa"/>
          </w:tcPr>
          <w:p w:rsidR="00936336" w:rsidRPr="00560D81" w:rsidRDefault="00AE0FB5" w:rsidP="001D21F9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Radna skupina za studijske programe Sveučilišta u Zagrebu</w:t>
            </w:r>
            <w:r w:rsidR="00E512B9"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12B9"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3.1. Uvjeti upisa, kriteriji upisa i postupka upisa na studij jasno su definirani i transparentni te osiguravaju potrebno predznanje studenata. Nisu “uvjeti upisa, kriteriji upisa i postupak upisa” oni koji jamče potrebno predznanje. To predznanje jamči učenikovo prethodno obrazovanje, a uvjeti upisa, kriteriji i postupak upisa samo su proceduralni elementi. “Postupak upisa” može značiti i “način provjere znanja na kraju srednjoškolskoga obrazovanja”, a može značiti i drugo: “upis na fakultet, stjecanje statusa studenta upisom u evidenciju studenata”, što je čisti formalni korak.</w:t>
            </w:r>
          </w:p>
        </w:tc>
        <w:tc>
          <w:tcPr>
            <w:tcW w:w="3832" w:type="dxa"/>
          </w:tcPr>
          <w:p w:rsidR="009B6887" w:rsidRPr="00560D81" w:rsidRDefault="00E512B9" w:rsidP="00CF474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prihvaća.</w:t>
            </w:r>
          </w:p>
        </w:tc>
      </w:tr>
      <w:tr w:rsidR="00336831" w:rsidRPr="00560D81" w:rsidTr="00560D81">
        <w:trPr>
          <w:trHeight w:val="16"/>
        </w:trPr>
        <w:tc>
          <w:tcPr>
            <w:tcW w:w="4204" w:type="dxa"/>
          </w:tcPr>
          <w:p w:rsidR="00154168" w:rsidRPr="00560D81" w:rsidRDefault="00AE0FB5" w:rsidP="006F050B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Radna skupina za studijske programe Sveučilišta u Zagrebu</w:t>
            </w:r>
            <w:r w:rsidR="00E512B9"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512B9"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3.2. Planirane nastavne metode osiguravaju poučavanje usmjereno na studenta i postizanje svih predviđenih ishoda učenja. Kako će se navedeno dokazati?</w:t>
            </w:r>
          </w:p>
        </w:tc>
        <w:tc>
          <w:tcPr>
            <w:tcW w:w="3832" w:type="dxa"/>
          </w:tcPr>
          <w:p w:rsidR="009B6887" w:rsidRPr="00560D81" w:rsidRDefault="00E512B9" w:rsidP="009C6B28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Uz elemente i indikatore, navest će se izvori za njihovu procjenu.</w:t>
            </w:r>
          </w:p>
        </w:tc>
      </w:tr>
      <w:tr w:rsidR="00336831" w:rsidRPr="00560D81" w:rsidTr="00560D81">
        <w:trPr>
          <w:trHeight w:val="16"/>
        </w:trPr>
        <w:tc>
          <w:tcPr>
            <w:tcW w:w="4204" w:type="dxa"/>
          </w:tcPr>
          <w:p w:rsidR="00560D81" w:rsidRDefault="00AE0FB5" w:rsidP="003B2029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Radna skupina za studijske programe Sveučilišta u Zagrebu</w:t>
            </w:r>
          </w:p>
          <w:p w:rsidR="00154168" w:rsidRPr="00560D81" w:rsidRDefault="00E512B9" w:rsidP="003B2029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4.1. Visoko učilište osigurava odgovarajuće nastavničke kapacitete za realizaciju studijskog programa i stjecanje predviđenih ishoda učenja.</w:t>
            </w: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Riječi „nastavničke kapacitete“ zamijeniti riječima „odgovarajući broj nastavnika sa stručnim i nastavničkim kompetencijama“</w:t>
            </w:r>
          </w:p>
          <w:p w:rsidR="00E512B9" w:rsidRPr="00560D81" w:rsidRDefault="00E512B9" w:rsidP="003B2029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C90EBC" w:rsidRPr="00560D81" w:rsidRDefault="00E512B9" w:rsidP="009C6B28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prihvaća.</w:t>
            </w:r>
          </w:p>
        </w:tc>
      </w:tr>
      <w:tr w:rsidR="00336831" w:rsidRPr="00560D81" w:rsidTr="00560D81">
        <w:trPr>
          <w:trHeight w:val="7"/>
        </w:trPr>
        <w:tc>
          <w:tcPr>
            <w:tcW w:w="4204" w:type="dxa"/>
          </w:tcPr>
          <w:p w:rsidR="00560D81" w:rsidRDefault="00560D81" w:rsidP="00560D81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Radna skupina za studijske programe Sveučilišta u Zagrebu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0D81" w:rsidRPr="00560D81" w:rsidRDefault="00E512B9" w:rsidP="00560D81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>Tablica 4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ab/>
              <w:t>Riječ „broji“ ispraviti u „broj“: „Ukupan broj kontakt sati neposredne nastave na studijskom programu.“</w:t>
            </w: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ab/>
            </w:r>
          </w:p>
          <w:p w:rsidR="00C935C4" w:rsidRPr="00560D81" w:rsidRDefault="00C935C4" w:rsidP="00E512B9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773420" w:rsidRPr="00560D81" w:rsidRDefault="00560D81" w:rsidP="004D4951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>Prijedlog se prihvaća.</w:t>
            </w:r>
          </w:p>
        </w:tc>
      </w:tr>
      <w:tr w:rsidR="00560D81" w:rsidRPr="00560D81" w:rsidTr="00560D81">
        <w:trPr>
          <w:trHeight w:val="315"/>
        </w:trPr>
        <w:tc>
          <w:tcPr>
            <w:tcW w:w="4204" w:type="dxa"/>
            <w:noWrap/>
            <w:hideMark/>
          </w:tcPr>
          <w:p w:rsidR="00560D81" w:rsidRDefault="00560D81" w:rsidP="00E5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Radna skupina za studijske programe Sveučilišta u Zagrebu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60D81" w:rsidRPr="00E512B9" w:rsidRDefault="00560D81" w:rsidP="00E5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Dodati rubriku: „Popis edukacija za stjecanje nastavničkih kompetencija“</w:t>
            </w:r>
          </w:p>
        </w:tc>
        <w:tc>
          <w:tcPr>
            <w:tcW w:w="3832" w:type="dxa"/>
            <w:noWrap/>
          </w:tcPr>
          <w:p w:rsidR="00560D81" w:rsidRPr="00E512B9" w:rsidRDefault="00560D81" w:rsidP="00E5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prihvaća.</w:t>
            </w:r>
          </w:p>
        </w:tc>
      </w:tr>
      <w:tr w:rsidR="00560D81" w:rsidRPr="00560D81" w:rsidTr="00560D81">
        <w:trPr>
          <w:trHeight w:val="315"/>
        </w:trPr>
        <w:tc>
          <w:tcPr>
            <w:tcW w:w="4204" w:type="dxa"/>
            <w:noWrap/>
            <w:hideMark/>
          </w:tcPr>
          <w:p w:rsidR="00560D81" w:rsidRDefault="00560D81" w:rsidP="00E5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Radna skupina za studijske programe Sveučilišta u Zagrebu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60D81" w:rsidRPr="00E512B9" w:rsidRDefault="00560D81" w:rsidP="00E5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6</w:t>
            </w: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Riječ „studenta“ ispraviti u riječ „studenata“: omjer broja studenata/predavaonice, laboratoriji/ostali prostor</w:t>
            </w:r>
          </w:p>
        </w:tc>
        <w:tc>
          <w:tcPr>
            <w:tcW w:w="3832" w:type="dxa"/>
            <w:noWrap/>
          </w:tcPr>
          <w:p w:rsidR="00560D81" w:rsidRPr="00E512B9" w:rsidRDefault="00560D81" w:rsidP="00E5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D8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se prihvaća.</w:t>
            </w:r>
          </w:p>
        </w:tc>
      </w:tr>
      <w:tr w:rsidR="00560D81" w:rsidTr="00560D81">
        <w:tc>
          <w:tcPr>
            <w:tcW w:w="4204" w:type="dxa"/>
          </w:tcPr>
          <w:p w:rsidR="00560D81" w:rsidRPr="00560D81" w:rsidRDefault="00560D81" w:rsidP="00560D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Art. Mato </w:t>
            </w:r>
            <w:proofErr w:type="spellStart"/>
            <w:r w:rsidRPr="00560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Ilijić</w:t>
            </w:r>
            <w:proofErr w:type="spellEnd"/>
          </w:p>
          <w:p w:rsidR="00560D81" w:rsidRPr="00560D81" w:rsidRDefault="00560D81" w:rsidP="0056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>Načelne primjedbe s obrazloženjem</w:t>
            </w: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ab/>
              <w:t>"Matrica ishoda učenja nažalost pokazala se u praksi (</w:t>
            </w:r>
            <w:proofErr w:type="spellStart"/>
            <w:r w:rsidRPr="00560D81">
              <w:rPr>
                <w:rFonts w:ascii="Times New Roman" w:hAnsi="Times New Roman" w:cs="Times New Roman"/>
                <w:sz w:val="24"/>
                <w:szCs w:val="24"/>
              </w:rPr>
              <w:t>reakreditaciji</w:t>
            </w:r>
            <w:proofErr w:type="spellEnd"/>
            <w:r w:rsidRPr="00560D81">
              <w:rPr>
                <w:rFonts w:ascii="Times New Roman" w:hAnsi="Times New Roman" w:cs="Times New Roman"/>
                <w:sz w:val="24"/>
                <w:szCs w:val="24"/>
              </w:rPr>
              <w:t xml:space="preserve">) besmislenom - povjerenstvo uopće nema kapacitet temeljito ju razmotriti, niti u većem broju slučajeva kompetencije da razumije njen sadržaj. Ona ima ulogu samo u domeni u kojoj ju nastavnici  institucije sami shvaćaju i </w:t>
            </w:r>
            <w:proofErr w:type="spellStart"/>
            <w:r w:rsidRPr="00560D81">
              <w:rPr>
                <w:rFonts w:ascii="Times New Roman" w:hAnsi="Times New Roman" w:cs="Times New Roman"/>
                <w:sz w:val="24"/>
                <w:szCs w:val="24"/>
              </w:rPr>
              <w:t>primijenjuju</w:t>
            </w:r>
            <w:proofErr w:type="spellEnd"/>
            <w:r w:rsidRPr="0056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D81" w:rsidRDefault="00560D81" w:rsidP="0056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81">
              <w:rPr>
                <w:rFonts w:ascii="Times New Roman" w:hAnsi="Times New Roman" w:cs="Times New Roman"/>
                <w:sz w:val="24"/>
                <w:szCs w:val="24"/>
              </w:rPr>
              <w:t>- U tabeli nedostaju kategorije umjetničkih projekata/radova. "</w:t>
            </w:r>
          </w:p>
        </w:tc>
        <w:tc>
          <w:tcPr>
            <w:tcW w:w="3832" w:type="dxa"/>
          </w:tcPr>
          <w:p w:rsidR="00560D81" w:rsidRDefault="00560D81" w:rsidP="00CF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Zaprimljeno izvan roka, 3. svibnja 2023.</w:t>
            </w:r>
          </w:p>
        </w:tc>
      </w:tr>
    </w:tbl>
    <w:p w:rsidR="00F851A0" w:rsidRPr="00560D81" w:rsidRDefault="00F851A0" w:rsidP="00CF4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1A0" w:rsidRPr="00560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84" w:rsidRDefault="000A3684" w:rsidP="00233974">
      <w:pPr>
        <w:spacing w:after="0" w:line="240" w:lineRule="auto"/>
      </w:pPr>
      <w:r>
        <w:separator/>
      </w:r>
    </w:p>
  </w:endnote>
  <w:endnote w:type="continuationSeparator" w:id="0">
    <w:p w:rsidR="000A3684" w:rsidRDefault="000A3684" w:rsidP="002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149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A2A" w:rsidRDefault="008C5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5A2A" w:rsidRDefault="008C5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84" w:rsidRDefault="000A3684" w:rsidP="00233974">
      <w:pPr>
        <w:spacing w:after="0" w:line="240" w:lineRule="auto"/>
      </w:pPr>
      <w:r>
        <w:separator/>
      </w:r>
    </w:p>
  </w:footnote>
  <w:footnote w:type="continuationSeparator" w:id="0">
    <w:p w:rsidR="000A3684" w:rsidRDefault="000A3684" w:rsidP="0023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791"/>
    <w:multiLevelType w:val="hybridMultilevel"/>
    <w:tmpl w:val="FF10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486"/>
    <w:multiLevelType w:val="hybridMultilevel"/>
    <w:tmpl w:val="B8C4B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E92"/>
    <w:multiLevelType w:val="hybridMultilevel"/>
    <w:tmpl w:val="00B6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6BC"/>
    <w:multiLevelType w:val="hybridMultilevel"/>
    <w:tmpl w:val="DE26E710"/>
    <w:lvl w:ilvl="0" w:tplc="041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1606170F"/>
    <w:multiLevelType w:val="multilevel"/>
    <w:tmpl w:val="9594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C27E4"/>
    <w:multiLevelType w:val="hybridMultilevel"/>
    <w:tmpl w:val="3CB2C260"/>
    <w:lvl w:ilvl="0" w:tplc="A5DEB7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9A3"/>
    <w:multiLevelType w:val="hybridMultilevel"/>
    <w:tmpl w:val="11949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937"/>
    <w:multiLevelType w:val="hybridMultilevel"/>
    <w:tmpl w:val="6E1A5C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47A1C"/>
    <w:multiLevelType w:val="hybridMultilevel"/>
    <w:tmpl w:val="CF1E6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5F08"/>
    <w:multiLevelType w:val="hybridMultilevel"/>
    <w:tmpl w:val="08F2762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740026A"/>
    <w:multiLevelType w:val="hybridMultilevel"/>
    <w:tmpl w:val="A4885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62AB9"/>
    <w:multiLevelType w:val="hybridMultilevel"/>
    <w:tmpl w:val="91B44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2CC8"/>
    <w:multiLevelType w:val="hybridMultilevel"/>
    <w:tmpl w:val="2B12AEEE"/>
    <w:lvl w:ilvl="0" w:tplc="52B8E942">
      <w:numFmt w:val="bullet"/>
      <w:lvlText w:val="-"/>
      <w:lvlJc w:val="left"/>
      <w:pPr>
        <w:ind w:left="720" w:hanging="360"/>
      </w:pPr>
      <w:rPr>
        <w:rFonts w:ascii="Cambria" w:eastAsia="Simsun (Founder Extended)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76977"/>
    <w:multiLevelType w:val="hybridMultilevel"/>
    <w:tmpl w:val="7EA86C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5490"/>
    <w:multiLevelType w:val="hybridMultilevel"/>
    <w:tmpl w:val="CD04C7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17308D4"/>
    <w:multiLevelType w:val="hybridMultilevel"/>
    <w:tmpl w:val="891A4E7C"/>
    <w:lvl w:ilvl="0" w:tplc="A5DEB7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B60D0"/>
    <w:multiLevelType w:val="hybridMultilevel"/>
    <w:tmpl w:val="908E2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1AD9"/>
    <w:multiLevelType w:val="hybridMultilevel"/>
    <w:tmpl w:val="60CCF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4C58"/>
    <w:multiLevelType w:val="multilevel"/>
    <w:tmpl w:val="0B6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5233A"/>
    <w:multiLevelType w:val="hybridMultilevel"/>
    <w:tmpl w:val="43E88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8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00"/>
    <w:rsid w:val="00001226"/>
    <w:rsid w:val="00004F1E"/>
    <w:rsid w:val="00005F82"/>
    <w:rsid w:val="00011853"/>
    <w:rsid w:val="00013220"/>
    <w:rsid w:val="000146A2"/>
    <w:rsid w:val="00014B74"/>
    <w:rsid w:val="00017ABE"/>
    <w:rsid w:val="00026596"/>
    <w:rsid w:val="00027BCE"/>
    <w:rsid w:val="00031C1D"/>
    <w:rsid w:val="000419C2"/>
    <w:rsid w:val="000420D7"/>
    <w:rsid w:val="0006222F"/>
    <w:rsid w:val="000668A4"/>
    <w:rsid w:val="00083427"/>
    <w:rsid w:val="0008567B"/>
    <w:rsid w:val="000A0895"/>
    <w:rsid w:val="000A22D1"/>
    <w:rsid w:val="000A3684"/>
    <w:rsid w:val="000A5614"/>
    <w:rsid w:val="000A760F"/>
    <w:rsid w:val="000B036C"/>
    <w:rsid w:val="000B7096"/>
    <w:rsid w:val="000C4B88"/>
    <w:rsid w:val="000D2831"/>
    <w:rsid w:val="000E0816"/>
    <w:rsid w:val="000F15F3"/>
    <w:rsid w:val="000F3BFE"/>
    <w:rsid w:val="000F3FC3"/>
    <w:rsid w:val="000F63E1"/>
    <w:rsid w:val="0010320D"/>
    <w:rsid w:val="001116E7"/>
    <w:rsid w:val="001124FF"/>
    <w:rsid w:val="001128DE"/>
    <w:rsid w:val="00114073"/>
    <w:rsid w:val="00114CD5"/>
    <w:rsid w:val="00116474"/>
    <w:rsid w:val="001221E6"/>
    <w:rsid w:val="00125E7B"/>
    <w:rsid w:val="001263B5"/>
    <w:rsid w:val="001279DD"/>
    <w:rsid w:val="001334C0"/>
    <w:rsid w:val="00133BF0"/>
    <w:rsid w:val="0014424B"/>
    <w:rsid w:val="001505F3"/>
    <w:rsid w:val="001515F8"/>
    <w:rsid w:val="00151738"/>
    <w:rsid w:val="00154168"/>
    <w:rsid w:val="00161664"/>
    <w:rsid w:val="00165102"/>
    <w:rsid w:val="001660F2"/>
    <w:rsid w:val="00167F5F"/>
    <w:rsid w:val="00171A47"/>
    <w:rsid w:val="001727E0"/>
    <w:rsid w:val="00175556"/>
    <w:rsid w:val="0018026B"/>
    <w:rsid w:val="001828C0"/>
    <w:rsid w:val="00184565"/>
    <w:rsid w:val="00187A9F"/>
    <w:rsid w:val="001921E8"/>
    <w:rsid w:val="00192469"/>
    <w:rsid w:val="00192D16"/>
    <w:rsid w:val="00193465"/>
    <w:rsid w:val="00193EB7"/>
    <w:rsid w:val="00197200"/>
    <w:rsid w:val="001A13ED"/>
    <w:rsid w:val="001C0A01"/>
    <w:rsid w:val="001C78DC"/>
    <w:rsid w:val="001D15F0"/>
    <w:rsid w:val="001D195E"/>
    <w:rsid w:val="001D21F9"/>
    <w:rsid w:val="001D2CDF"/>
    <w:rsid w:val="001E4853"/>
    <w:rsid w:val="001E5992"/>
    <w:rsid w:val="00202E69"/>
    <w:rsid w:val="00202ED0"/>
    <w:rsid w:val="00204830"/>
    <w:rsid w:val="00212918"/>
    <w:rsid w:val="0022566A"/>
    <w:rsid w:val="00233974"/>
    <w:rsid w:val="00236F91"/>
    <w:rsid w:val="00246B45"/>
    <w:rsid w:val="00251DB4"/>
    <w:rsid w:val="0025755F"/>
    <w:rsid w:val="0026170D"/>
    <w:rsid w:val="002617FD"/>
    <w:rsid w:val="002754F7"/>
    <w:rsid w:val="00277B8D"/>
    <w:rsid w:val="002821C2"/>
    <w:rsid w:val="00287B01"/>
    <w:rsid w:val="002909CB"/>
    <w:rsid w:val="00290FB6"/>
    <w:rsid w:val="002939D4"/>
    <w:rsid w:val="002966EB"/>
    <w:rsid w:val="002A575C"/>
    <w:rsid w:val="002B06AF"/>
    <w:rsid w:val="002B131A"/>
    <w:rsid w:val="002C0575"/>
    <w:rsid w:val="002C1905"/>
    <w:rsid w:val="002C3E85"/>
    <w:rsid w:val="002D3D00"/>
    <w:rsid w:val="002E004E"/>
    <w:rsid w:val="002F5ACC"/>
    <w:rsid w:val="00301FDB"/>
    <w:rsid w:val="00314558"/>
    <w:rsid w:val="00330952"/>
    <w:rsid w:val="00333F3C"/>
    <w:rsid w:val="00336831"/>
    <w:rsid w:val="00337FA2"/>
    <w:rsid w:val="003456E6"/>
    <w:rsid w:val="003472CB"/>
    <w:rsid w:val="00351529"/>
    <w:rsid w:val="00365B2D"/>
    <w:rsid w:val="00373B47"/>
    <w:rsid w:val="00377950"/>
    <w:rsid w:val="00377D01"/>
    <w:rsid w:val="0038273E"/>
    <w:rsid w:val="00387830"/>
    <w:rsid w:val="0039251A"/>
    <w:rsid w:val="00392BEC"/>
    <w:rsid w:val="003A24E2"/>
    <w:rsid w:val="003B2029"/>
    <w:rsid w:val="003B256F"/>
    <w:rsid w:val="003B68AB"/>
    <w:rsid w:val="003C315E"/>
    <w:rsid w:val="003C54F9"/>
    <w:rsid w:val="003D2298"/>
    <w:rsid w:val="003D47DB"/>
    <w:rsid w:val="003E206E"/>
    <w:rsid w:val="003E513B"/>
    <w:rsid w:val="003F16D4"/>
    <w:rsid w:val="00400342"/>
    <w:rsid w:val="00401FC0"/>
    <w:rsid w:val="00404715"/>
    <w:rsid w:val="00405720"/>
    <w:rsid w:val="00407E28"/>
    <w:rsid w:val="00411C4D"/>
    <w:rsid w:val="004139E7"/>
    <w:rsid w:val="004150AE"/>
    <w:rsid w:val="004174E8"/>
    <w:rsid w:val="00421C67"/>
    <w:rsid w:val="004239E8"/>
    <w:rsid w:val="00430623"/>
    <w:rsid w:val="0043146F"/>
    <w:rsid w:val="00440F3D"/>
    <w:rsid w:val="004420A2"/>
    <w:rsid w:val="004435B9"/>
    <w:rsid w:val="00453953"/>
    <w:rsid w:val="00454B6A"/>
    <w:rsid w:val="00454CCB"/>
    <w:rsid w:val="00456D02"/>
    <w:rsid w:val="00464803"/>
    <w:rsid w:val="004719D1"/>
    <w:rsid w:val="00471E9C"/>
    <w:rsid w:val="00475561"/>
    <w:rsid w:val="004805DA"/>
    <w:rsid w:val="00483A0C"/>
    <w:rsid w:val="0048698A"/>
    <w:rsid w:val="00487E92"/>
    <w:rsid w:val="00492659"/>
    <w:rsid w:val="00492B27"/>
    <w:rsid w:val="004930B3"/>
    <w:rsid w:val="0049610E"/>
    <w:rsid w:val="00496BC5"/>
    <w:rsid w:val="004A5089"/>
    <w:rsid w:val="004A7BEA"/>
    <w:rsid w:val="004B4119"/>
    <w:rsid w:val="004B736C"/>
    <w:rsid w:val="004C09D1"/>
    <w:rsid w:val="004D4951"/>
    <w:rsid w:val="004E0B51"/>
    <w:rsid w:val="004E1A1B"/>
    <w:rsid w:val="004E629D"/>
    <w:rsid w:val="004F1961"/>
    <w:rsid w:val="004F2A18"/>
    <w:rsid w:val="005167FE"/>
    <w:rsid w:val="005224D8"/>
    <w:rsid w:val="005234F2"/>
    <w:rsid w:val="00526126"/>
    <w:rsid w:val="005279A9"/>
    <w:rsid w:val="00530C78"/>
    <w:rsid w:val="00530EBD"/>
    <w:rsid w:val="00546946"/>
    <w:rsid w:val="00546C53"/>
    <w:rsid w:val="005479CB"/>
    <w:rsid w:val="005574DC"/>
    <w:rsid w:val="00560D81"/>
    <w:rsid w:val="00564029"/>
    <w:rsid w:val="00565182"/>
    <w:rsid w:val="0057239A"/>
    <w:rsid w:val="005765DD"/>
    <w:rsid w:val="00580818"/>
    <w:rsid w:val="00583964"/>
    <w:rsid w:val="00586704"/>
    <w:rsid w:val="00586FF3"/>
    <w:rsid w:val="00592966"/>
    <w:rsid w:val="005A1B26"/>
    <w:rsid w:val="005A51D0"/>
    <w:rsid w:val="005A684E"/>
    <w:rsid w:val="005B1341"/>
    <w:rsid w:val="005B448F"/>
    <w:rsid w:val="005C1D23"/>
    <w:rsid w:val="005C4C81"/>
    <w:rsid w:val="005C606D"/>
    <w:rsid w:val="005D13A9"/>
    <w:rsid w:val="005D77DE"/>
    <w:rsid w:val="005E1537"/>
    <w:rsid w:val="005E7A19"/>
    <w:rsid w:val="005F10E4"/>
    <w:rsid w:val="005F1761"/>
    <w:rsid w:val="0060259E"/>
    <w:rsid w:val="00625978"/>
    <w:rsid w:val="006308AE"/>
    <w:rsid w:val="00632063"/>
    <w:rsid w:val="00634E93"/>
    <w:rsid w:val="006364FA"/>
    <w:rsid w:val="00637729"/>
    <w:rsid w:val="006407EA"/>
    <w:rsid w:val="00642800"/>
    <w:rsid w:val="00647FF3"/>
    <w:rsid w:val="006516EE"/>
    <w:rsid w:val="00652283"/>
    <w:rsid w:val="006529C9"/>
    <w:rsid w:val="006532E1"/>
    <w:rsid w:val="00653C4E"/>
    <w:rsid w:val="00660400"/>
    <w:rsid w:val="00662849"/>
    <w:rsid w:val="0066429E"/>
    <w:rsid w:val="00674089"/>
    <w:rsid w:val="00681A1E"/>
    <w:rsid w:val="00686016"/>
    <w:rsid w:val="0069244F"/>
    <w:rsid w:val="00693D83"/>
    <w:rsid w:val="00697DCA"/>
    <w:rsid w:val="006A06C3"/>
    <w:rsid w:val="006A112E"/>
    <w:rsid w:val="006A7DF5"/>
    <w:rsid w:val="006B0753"/>
    <w:rsid w:val="006B3411"/>
    <w:rsid w:val="006B6B61"/>
    <w:rsid w:val="006C6003"/>
    <w:rsid w:val="006C60FA"/>
    <w:rsid w:val="006D70E2"/>
    <w:rsid w:val="006E2583"/>
    <w:rsid w:val="006F050B"/>
    <w:rsid w:val="006F1F2F"/>
    <w:rsid w:val="006F4C64"/>
    <w:rsid w:val="00700A51"/>
    <w:rsid w:val="007052B1"/>
    <w:rsid w:val="00705493"/>
    <w:rsid w:val="0072497F"/>
    <w:rsid w:val="00727295"/>
    <w:rsid w:val="00730AD3"/>
    <w:rsid w:val="007311C8"/>
    <w:rsid w:val="00731750"/>
    <w:rsid w:val="007327B8"/>
    <w:rsid w:val="00750C07"/>
    <w:rsid w:val="00752DDF"/>
    <w:rsid w:val="00766616"/>
    <w:rsid w:val="007732C6"/>
    <w:rsid w:val="00773420"/>
    <w:rsid w:val="00774B00"/>
    <w:rsid w:val="00776B43"/>
    <w:rsid w:val="00777B51"/>
    <w:rsid w:val="00780905"/>
    <w:rsid w:val="00781A6E"/>
    <w:rsid w:val="00787F86"/>
    <w:rsid w:val="00787FF6"/>
    <w:rsid w:val="00795060"/>
    <w:rsid w:val="0079663C"/>
    <w:rsid w:val="007A3CCB"/>
    <w:rsid w:val="007A76E4"/>
    <w:rsid w:val="007B553B"/>
    <w:rsid w:val="007B6C5B"/>
    <w:rsid w:val="007B76FA"/>
    <w:rsid w:val="007C3D61"/>
    <w:rsid w:val="007C42E2"/>
    <w:rsid w:val="007C5399"/>
    <w:rsid w:val="007C5B1D"/>
    <w:rsid w:val="007C6D3B"/>
    <w:rsid w:val="007D08C3"/>
    <w:rsid w:val="007D4DD2"/>
    <w:rsid w:val="007D622C"/>
    <w:rsid w:val="007E0A10"/>
    <w:rsid w:val="007E37FB"/>
    <w:rsid w:val="007E55D8"/>
    <w:rsid w:val="007F1B83"/>
    <w:rsid w:val="007F3E87"/>
    <w:rsid w:val="007F51FE"/>
    <w:rsid w:val="007F6914"/>
    <w:rsid w:val="00805148"/>
    <w:rsid w:val="00813CFB"/>
    <w:rsid w:val="00814B7D"/>
    <w:rsid w:val="00816291"/>
    <w:rsid w:val="00821766"/>
    <w:rsid w:val="00827A55"/>
    <w:rsid w:val="00831F17"/>
    <w:rsid w:val="0083210F"/>
    <w:rsid w:val="00832F06"/>
    <w:rsid w:val="00847126"/>
    <w:rsid w:val="008506F9"/>
    <w:rsid w:val="0086378E"/>
    <w:rsid w:val="00880129"/>
    <w:rsid w:val="0089492C"/>
    <w:rsid w:val="008C02AD"/>
    <w:rsid w:val="008C20FC"/>
    <w:rsid w:val="008C5A2A"/>
    <w:rsid w:val="008C7855"/>
    <w:rsid w:val="008D0AC7"/>
    <w:rsid w:val="008D1A48"/>
    <w:rsid w:val="008D640E"/>
    <w:rsid w:val="008D7801"/>
    <w:rsid w:val="008D78E7"/>
    <w:rsid w:val="008E0F51"/>
    <w:rsid w:val="008E2334"/>
    <w:rsid w:val="008E447D"/>
    <w:rsid w:val="008E4486"/>
    <w:rsid w:val="00900B75"/>
    <w:rsid w:val="009011E3"/>
    <w:rsid w:val="00901F1A"/>
    <w:rsid w:val="009020A0"/>
    <w:rsid w:val="00902BF5"/>
    <w:rsid w:val="009243EC"/>
    <w:rsid w:val="00924709"/>
    <w:rsid w:val="009256E2"/>
    <w:rsid w:val="00925AE1"/>
    <w:rsid w:val="009275B0"/>
    <w:rsid w:val="0093037C"/>
    <w:rsid w:val="00930CDB"/>
    <w:rsid w:val="00934F1C"/>
    <w:rsid w:val="00934FC0"/>
    <w:rsid w:val="00936336"/>
    <w:rsid w:val="00936BAA"/>
    <w:rsid w:val="00937A0A"/>
    <w:rsid w:val="00953053"/>
    <w:rsid w:val="00957875"/>
    <w:rsid w:val="0096662D"/>
    <w:rsid w:val="00973CB2"/>
    <w:rsid w:val="009811D7"/>
    <w:rsid w:val="00981D71"/>
    <w:rsid w:val="00984FD7"/>
    <w:rsid w:val="009A23B0"/>
    <w:rsid w:val="009A4A3C"/>
    <w:rsid w:val="009A57D9"/>
    <w:rsid w:val="009B1C3C"/>
    <w:rsid w:val="009B6887"/>
    <w:rsid w:val="009C3369"/>
    <w:rsid w:val="009C4C8B"/>
    <w:rsid w:val="009C6B28"/>
    <w:rsid w:val="009D4611"/>
    <w:rsid w:val="009D5066"/>
    <w:rsid w:val="009D6F94"/>
    <w:rsid w:val="009E0F89"/>
    <w:rsid w:val="009F4519"/>
    <w:rsid w:val="009F6949"/>
    <w:rsid w:val="00A23DE1"/>
    <w:rsid w:val="00A24694"/>
    <w:rsid w:val="00A2486A"/>
    <w:rsid w:val="00A250B9"/>
    <w:rsid w:val="00A262EF"/>
    <w:rsid w:val="00A3322D"/>
    <w:rsid w:val="00A43344"/>
    <w:rsid w:val="00A441D6"/>
    <w:rsid w:val="00A46428"/>
    <w:rsid w:val="00A57AE2"/>
    <w:rsid w:val="00A609E2"/>
    <w:rsid w:val="00A637C8"/>
    <w:rsid w:val="00A67499"/>
    <w:rsid w:val="00A67857"/>
    <w:rsid w:val="00A718A3"/>
    <w:rsid w:val="00A71FA3"/>
    <w:rsid w:val="00A7664B"/>
    <w:rsid w:val="00A77851"/>
    <w:rsid w:val="00A81249"/>
    <w:rsid w:val="00A82187"/>
    <w:rsid w:val="00A84CB8"/>
    <w:rsid w:val="00A87E15"/>
    <w:rsid w:val="00A911BD"/>
    <w:rsid w:val="00A915C9"/>
    <w:rsid w:val="00A91BB4"/>
    <w:rsid w:val="00AA0B4C"/>
    <w:rsid w:val="00AA20EC"/>
    <w:rsid w:val="00AA6290"/>
    <w:rsid w:val="00AA77B2"/>
    <w:rsid w:val="00AB1B36"/>
    <w:rsid w:val="00AB50D4"/>
    <w:rsid w:val="00AC3C9F"/>
    <w:rsid w:val="00AC563D"/>
    <w:rsid w:val="00AD364C"/>
    <w:rsid w:val="00AD55D9"/>
    <w:rsid w:val="00AD7F73"/>
    <w:rsid w:val="00AE0FB5"/>
    <w:rsid w:val="00AE1CB4"/>
    <w:rsid w:val="00AE6091"/>
    <w:rsid w:val="00AF67B6"/>
    <w:rsid w:val="00AF7227"/>
    <w:rsid w:val="00B106D9"/>
    <w:rsid w:val="00B114A4"/>
    <w:rsid w:val="00B11E25"/>
    <w:rsid w:val="00B151A6"/>
    <w:rsid w:val="00B15B55"/>
    <w:rsid w:val="00B15E9C"/>
    <w:rsid w:val="00B15FFD"/>
    <w:rsid w:val="00B23F3B"/>
    <w:rsid w:val="00B24466"/>
    <w:rsid w:val="00B2479C"/>
    <w:rsid w:val="00B24C65"/>
    <w:rsid w:val="00B40446"/>
    <w:rsid w:val="00B44D11"/>
    <w:rsid w:val="00B62AE3"/>
    <w:rsid w:val="00B63EC2"/>
    <w:rsid w:val="00B64F38"/>
    <w:rsid w:val="00B7042B"/>
    <w:rsid w:val="00B74BD7"/>
    <w:rsid w:val="00B768A3"/>
    <w:rsid w:val="00B8337F"/>
    <w:rsid w:val="00B86627"/>
    <w:rsid w:val="00B91874"/>
    <w:rsid w:val="00B9351C"/>
    <w:rsid w:val="00B96F63"/>
    <w:rsid w:val="00B96FFE"/>
    <w:rsid w:val="00B97C6E"/>
    <w:rsid w:val="00BA5C5D"/>
    <w:rsid w:val="00BA690B"/>
    <w:rsid w:val="00BA6B68"/>
    <w:rsid w:val="00BB0827"/>
    <w:rsid w:val="00BB2611"/>
    <w:rsid w:val="00BD040E"/>
    <w:rsid w:val="00BD3DC4"/>
    <w:rsid w:val="00BE2341"/>
    <w:rsid w:val="00BF3164"/>
    <w:rsid w:val="00BF7D4F"/>
    <w:rsid w:val="00BF7DA4"/>
    <w:rsid w:val="00C02C04"/>
    <w:rsid w:val="00C043C3"/>
    <w:rsid w:val="00C07F80"/>
    <w:rsid w:val="00C31B6C"/>
    <w:rsid w:val="00C31E57"/>
    <w:rsid w:val="00C42A1E"/>
    <w:rsid w:val="00C4573C"/>
    <w:rsid w:val="00C61D08"/>
    <w:rsid w:val="00C8539A"/>
    <w:rsid w:val="00C902E4"/>
    <w:rsid w:val="00C90EBC"/>
    <w:rsid w:val="00C935C4"/>
    <w:rsid w:val="00C94F14"/>
    <w:rsid w:val="00CA552A"/>
    <w:rsid w:val="00CB2FCB"/>
    <w:rsid w:val="00CB457D"/>
    <w:rsid w:val="00CC683B"/>
    <w:rsid w:val="00CC684C"/>
    <w:rsid w:val="00CC791A"/>
    <w:rsid w:val="00CD1C9D"/>
    <w:rsid w:val="00CD5487"/>
    <w:rsid w:val="00CD58BF"/>
    <w:rsid w:val="00CE74D2"/>
    <w:rsid w:val="00CF0961"/>
    <w:rsid w:val="00CF17C4"/>
    <w:rsid w:val="00CF4743"/>
    <w:rsid w:val="00CF5CAD"/>
    <w:rsid w:val="00CF6BE8"/>
    <w:rsid w:val="00CF70BB"/>
    <w:rsid w:val="00CF7279"/>
    <w:rsid w:val="00D02637"/>
    <w:rsid w:val="00D11C8A"/>
    <w:rsid w:val="00D177D1"/>
    <w:rsid w:val="00D2249E"/>
    <w:rsid w:val="00D24600"/>
    <w:rsid w:val="00D301CD"/>
    <w:rsid w:val="00D32C15"/>
    <w:rsid w:val="00D32C7C"/>
    <w:rsid w:val="00D35D3F"/>
    <w:rsid w:val="00D46871"/>
    <w:rsid w:val="00D51517"/>
    <w:rsid w:val="00D53B84"/>
    <w:rsid w:val="00D55780"/>
    <w:rsid w:val="00D56523"/>
    <w:rsid w:val="00D630A8"/>
    <w:rsid w:val="00D639D2"/>
    <w:rsid w:val="00D64FD1"/>
    <w:rsid w:val="00D70603"/>
    <w:rsid w:val="00D80933"/>
    <w:rsid w:val="00D87045"/>
    <w:rsid w:val="00D874F3"/>
    <w:rsid w:val="00D93A5D"/>
    <w:rsid w:val="00D954A0"/>
    <w:rsid w:val="00D95919"/>
    <w:rsid w:val="00D959BD"/>
    <w:rsid w:val="00D973D5"/>
    <w:rsid w:val="00DA7275"/>
    <w:rsid w:val="00DB0785"/>
    <w:rsid w:val="00DC3B5B"/>
    <w:rsid w:val="00DC4F55"/>
    <w:rsid w:val="00DC4F95"/>
    <w:rsid w:val="00DD2CA4"/>
    <w:rsid w:val="00DD2FAD"/>
    <w:rsid w:val="00DF0264"/>
    <w:rsid w:val="00DF366F"/>
    <w:rsid w:val="00DF47EA"/>
    <w:rsid w:val="00E0798A"/>
    <w:rsid w:val="00E14B1D"/>
    <w:rsid w:val="00E17F51"/>
    <w:rsid w:val="00E20F6E"/>
    <w:rsid w:val="00E22ED2"/>
    <w:rsid w:val="00E25F3D"/>
    <w:rsid w:val="00E26DE5"/>
    <w:rsid w:val="00E37249"/>
    <w:rsid w:val="00E512B9"/>
    <w:rsid w:val="00E51B51"/>
    <w:rsid w:val="00E51E1F"/>
    <w:rsid w:val="00E55054"/>
    <w:rsid w:val="00E56B29"/>
    <w:rsid w:val="00E60820"/>
    <w:rsid w:val="00E66642"/>
    <w:rsid w:val="00E7013F"/>
    <w:rsid w:val="00E7130F"/>
    <w:rsid w:val="00E72BF0"/>
    <w:rsid w:val="00E739B7"/>
    <w:rsid w:val="00E74FEE"/>
    <w:rsid w:val="00E81E51"/>
    <w:rsid w:val="00E941FF"/>
    <w:rsid w:val="00EA09B1"/>
    <w:rsid w:val="00EA14A2"/>
    <w:rsid w:val="00EA74F4"/>
    <w:rsid w:val="00EB0C16"/>
    <w:rsid w:val="00EB13CD"/>
    <w:rsid w:val="00EB166E"/>
    <w:rsid w:val="00EB626B"/>
    <w:rsid w:val="00EC03D0"/>
    <w:rsid w:val="00EC3AEA"/>
    <w:rsid w:val="00EC66A6"/>
    <w:rsid w:val="00ED3047"/>
    <w:rsid w:val="00ED52F8"/>
    <w:rsid w:val="00ED6BE8"/>
    <w:rsid w:val="00EF67D6"/>
    <w:rsid w:val="00F020AA"/>
    <w:rsid w:val="00F04DF5"/>
    <w:rsid w:val="00F11138"/>
    <w:rsid w:val="00F13E8A"/>
    <w:rsid w:val="00F155A2"/>
    <w:rsid w:val="00F15C74"/>
    <w:rsid w:val="00F34341"/>
    <w:rsid w:val="00F41AD2"/>
    <w:rsid w:val="00F44990"/>
    <w:rsid w:val="00F476ED"/>
    <w:rsid w:val="00F559AA"/>
    <w:rsid w:val="00F61345"/>
    <w:rsid w:val="00F61B47"/>
    <w:rsid w:val="00F70CF5"/>
    <w:rsid w:val="00F7223E"/>
    <w:rsid w:val="00F73DC7"/>
    <w:rsid w:val="00F8330E"/>
    <w:rsid w:val="00F851A0"/>
    <w:rsid w:val="00F85D3E"/>
    <w:rsid w:val="00F86681"/>
    <w:rsid w:val="00F94DC3"/>
    <w:rsid w:val="00FA00B1"/>
    <w:rsid w:val="00FB032B"/>
    <w:rsid w:val="00FB5474"/>
    <w:rsid w:val="00FB73C9"/>
    <w:rsid w:val="00FC3B76"/>
    <w:rsid w:val="00FD35D4"/>
    <w:rsid w:val="00FD5A31"/>
    <w:rsid w:val="00FE559F"/>
    <w:rsid w:val="00FF2D9D"/>
    <w:rsid w:val="00FF6F3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425C"/>
  <w15:docId w15:val="{9307C122-77A9-4336-81DE-3E4C55C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4B00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4B00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37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74"/>
  </w:style>
  <w:style w:type="paragraph" w:styleId="Footer">
    <w:name w:val="footer"/>
    <w:basedOn w:val="Normal"/>
    <w:link w:val="FooterChar"/>
    <w:uiPriority w:val="99"/>
    <w:unhideWhenUsed/>
    <w:rsid w:val="002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74"/>
  </w:style>
  <w:style w:type="character" w:styleId="FootnoteReference">
    <w:name w:val="footnote reference"/>
    <w:rsid w:val="00E739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16"/>
    <w:rPr>
      <w:rFonts w:ascii="Tahoma" w:hAnsi="Tahoma" w:cs="Tahoma"/>
      <w:sz w:val="16"/>
      <w:szCs w:val="16"/>
    </w:rPr>
  </w:style>
  <w:style w:type="character" w:customStyle="1" w:styleId="Bodytext75ptNotBold">
    <w:name w:val="Body text + 7;5 pt;Not Bold"/>
    <w:basedOn w:val="DefaultParagraphFont"/>
    <w:rsid w:val="00407E2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Corbel8ptNotBoldItalic">
    <w:name w:val="Body text + Corbel;8 pt;Not Bold;Italic"/>
    <w:basedOn w:val="DefaultParagraphFont"/>
    <w:rsid w:val="0019720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0">
    <w:name w:val="Body text_"/>
    <w:basedOn w:val="DefaultParagraphFont"/>
    <w:link w:val="BodyText2"/>
    <w:rsid w:val="00392BEC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392BEC"/>
    <w:pPr>
      <w:widowControl w:val="0"/>
      <w:shd w:val="clear" w:color="auto" w:fill="FFFFFF"/>
      <w:spacing w:after="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styleId="Hyperlink">
    <w:name w:val="Hyperlink"/>
    <w:basedOn w:val="DefaultParagraphFont"/>
    <w:rsid w:val="00251D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B42A-EC9F-449C-8489-045AD40D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AZVO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Filić</cp:lastModifiedBy>
  <cp:revision>2</cp:revision>
  <dcterms:created xsi:type="dcterms:W3CDTF">2023-05-16T09:48:00Z</dcterms:created>
  <dcterms:modified xsi:type="dcterms:W3CDTF">2023-05-16T09:48:00Z</dcterms:modified>
</cp:coreProperties>
</file>