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AC" w:rsidRPr="00994AAC" w:rsidRDefault="00994AAC" w:rsidP="00994AAC">
      <w:pPr>
        <w:jc w:val="center"/>
        <w:rPr>
          <w:rFonts w:ascii="Tahoma" w:hAnsi="Tahoma" w:cs="Tahoma"/>
          <w:b/>
          <w:sz w:val="22"/>
          <w:szCs w:val="22"/>
        </w:rPr>
      </w:pPr>
      <w:r w:rsidRPr="00994AAC">
        <w:rPr>
          <w:rFonts w:ascii="Tahoma" w:hAnsi="Tahoma" w:cs="Tahoma"/>
          <w:b/>
          <w:sz w:val="22"/>
          <w:szCs w:val="22"/>
        </w:rPr>
        <w:t>PRILOG POSLOVNIK</w:t>
      </w:r>
      <w:r w:rsidR="005E6631">
        <w:rPr>
          <w:rFonts w:ascii="Tahoma" w:hAnsi="Tahoma" w:cs="Tahoma"/>
          <w:b/>
          <w:sz w:val="22"/>
          <w:szCs w:val="22"/>
        </w:rPr>
        <w:t>U</w:t>
      </w:r>
      <w:r w:rsidRPr="00994AAC">
        <w:rPr>
          <w:rFonts w:ascii="Tahoma" w:hAnsi="Tahoma" w:cs="Tahoma"/>
          <w:b/>
          <w:sz w:val="22"/>
          <w:szCs w:val="22"/>
        </w:rPr>
        <w:t xml:space="preserve"> O RADU VIJEĆA VELEUČILIŠTA I VISOKIH ŠKOLA</w:t>
      </w:r>
    </w:p>
    <w:p w:rsidR="00994AAC" w:rsidRPr="00994AAC" w:rsidRDefault="00994AAC" w:rsidP="00994AAC">
      <w:pPr>
        <w:jc w:val="center"/>
        <w:rPr>
          <w:rFonts w:ascii="Tahoma" w:hAnsi="Tahoma" w:cs="Tahoma"/>
          <w:b/>
          <w:sz w:val="22"/>
          <w:szCs w:val="22"/>
        </w:rPr>
      </w:pPr>
    </w:p>
    <w:p w:rsidR="00994AAC" w:rsidRPr="00994AAC" w:rsidRDefault="00994AAC" w:rsidP="00994AAC">
      <w:pPr>
        <w:jc w:val="center"/>
        <w:rPr>
          <w:rFonts w:ascii="Tahoma" w:hAnsi="Tahoma" w:cs="Tahoma"/>
          <w:b/>
          <w:sz w:val="22"/>
          <w:szCs w:val="22"/>
        </w:rPr>
      </w:pPr>
      <w:r w:rsidRPr="00994AAC">
        <w:rPr>
          <w:rFonts w:ascii="Tahoma" w:hAnsi="Tahoma" w:cs="Tahoma"/>
          <w:b/>
          <w:sz w:val="22"/>
          <w:szCs w:val="22"/>
        </w:rPr>
        <w:t>POPIS ČLANICA VIJEĆA VELEUČILIŠTA I VISOKIH ŠKOLA</w:t>
      </w:r>
    </w:p>
    <w:p w:rsidR="00994AAC" w:rsidRPr="00994AAC" w:rsidRDefault="00994AAC" w:rsidP="00994AAC">
      <w:pPr>
        <w:ind w:left="720"/>
        <w:jc w:val="both"/>
        <w:rPr>
          <w:rFonts w:ascii="Tahoma" w:hAnsi="Tahoma" w:cs="Tahoma"/>
          <w:spacing w:val="-25"/>
          <w:sz w:val="22"/>
          <w:szCs w:val="22"/>
        </w:rPr>
      </w:pPr>
    </w:p>
    <w:p w:rsidR="00994AAC" w:rsidRPr="00994AAC" w:rsidRDefault="00994AAC" w:rsidP="005E6631">
      <w:pPr>
        <w:jc w:val="both"/>
        <w:rPr>
          <w:rFonts w:ascii="Tahoma" w:hAnsi="Tahoma" w:cs="Tahoma"/>
          <w:spacing w:val="-25"/>
          <w:sz w:val="22"/>
          <w:szCs w:val="22"/>
        </w:rPr>
      </w:pP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25"/>
          <w:sz w:val="22"/>
          <w:szCs w:val="22"/>
        </w:rPr>
      </w:pPr>
      <w:r w:rsidRPr="002E57FC">
        <w:rPr>
          <w:rFonts w:ascii="Tahoma" w:hAnsi="Tahoma" w:cs="Tahoma"/>
          <w:sz w:val="22"/>
          <w:szCs w:val="22"/>
        </w:rPr>
        <w:t>Veleučilište u Karlovcu</w:t>
      </w: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25"/>
          <w:sz w:val="22"/>
          <w:szCs w:val="22"/>
        </w:rPr>
      </w:pPr>
      <w:r w:rsidRPr="002E57FC">
        <w:rPr>
          <w:rFonts w:ascii="Tahoma" w:hAnsi="Tahoma" w:cs="Tahoma"/>
          <w:sz w:val="22"/>
          <w:szCs w:val="22"/>
        </w:rPr>
        <w:t xml:space="preserve">Veleučilište </w:t>
      </w:r>
      <w:r>
        <w:rPr>
          <w:rFonts w:ascii="Tahoma" w:hAnsi="Tahoma" w:cs="Tahoma"/>
          <w:sz w:val="22"/>
          <w:szCs w:val="22"/>
        </w:rPr>
        <w:t>„Marko Marulić“ u Kninu</w:t>
      </w: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25"/>
          <w:sz w:val="22"/>
          <w:szCs w:val="22"/>
        </w:rPr>
      </w:pPr>
      <w:r w:rsidRPr="002E57FC">
        <w:rPr>
          <w:rFonts w:ascii="Tahoma" w:hAnsi="Tahoma" w:cs="Tahoma"/>
          <w:sz w:val="22"/>
          <w:szCs w:val="22"/>
        </w:rPr>
        <w:t xml:space="preserve">Veleučilište u </w:t>
      </w:r>
      <w:r>
        <w:rPr>
          <w:rFonts w:ascii="Tahoma" w:hAnsi="Tahoma" w:cs="Tahoma"/>
          <w:sz w:val="22"/>
          <w:szCs w:val="22"/>
        </w:rPr>
        <w:t>Požegi</w:t>
      </w: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 w:rsidRPr="002E57FC">
        <w:rPr>
          <w:rFonts w:ascii="Tahoma" w:hAnsi="Tahoma" w:cs="Tahoma"/>
          <w:sz w:val="22"/>
          <w:szCs w:val="22"/>
        </w:rPr>
        <w:t>Veleučilište</w:t>
      </w:r>
      <w:r>
        <w:rPr>
          <w:rFonts w:ascii="Tahoma" w:hAnsi="Tahoma" w:cs="Tahoma"/>
          <w:sz w:val="22"/>
          <w:szCs w:val="22"/>
        </w:rPr>
        <w:t xml:space="preserve"> u Rijeci</w:t>
      </w: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 w:rsidRPr="002E57FC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eleučilište u Šibeniku</w:t>
      </w: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Tehničko veleučilište u Zagrebu</w:t>
      </w: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 w:rsidRPr="002E57FC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eleučilište Velika Gorica</w:t>
      </w: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 w:rsidRPr="002E57FC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eleučilište „Lavoslav </w:t>
      </w:r>
      <w:proofErr w:type="spellStart"/>
      <w:r>
        <w:rPr>
          <w:rFonts w:ascii="Tahoma" w:hAnsi="Tahoma" w:cs="Tahoma"/>
          <w:sz w:val="22"/>
          <w:szCs w:val="22"/>
        </w:rPr>
        <w:t>Ružićka</w:t>
      </w:r>
      <w:proofErr w:type="spellEnd"/>
      <w:r>
        <w:rPr>
          <w:rFonts w:ascii="Tahoma" w:hAnsi="Tahoma" w:cs="Tahoma"/>
          <w:sz w:val="22"/>
          <w:szCs w:val="22"/>
        </w:rPr>
        <w:t>“ u Vukovaru</w:t>
      </w: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Zdravstveno veleučilište u Zagrebu</w:t>
      </w: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 w:rsidRPr="002E57FC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eleučilište „Nikola Tesla“ u Gospiću</w:t>
      </w:r>
    </w:p>
    <w:p w:rsidR="00F45D5B" w:rsidRPr="00F45D5B" w:rsidRDefault="00F45D5B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Međimursko veleučilište u Čakovcu</w:t>
      </w:r>
    </w:p>
    <w:p w:rsidR="00F45D5B" w:rsidRPr="002E57FC" w:rsidRDefault="00F45D5B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pacing w:val="-13"/>
          <w:sz w:val="22"/>
          <w:szCs w:val="22"/>
        </w:rPr>
        <w:t>Veleučilište Hrvatsko zagorje Krapina</w:t>
      </w:r>
    </w:p>
    <w:p w:rsidR="00E563D1" w:rsidRPr="00E75D39" w:rsidRDefault="00E75D39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Veleučilište Baltazar Zaprešić</w:t>
      </w:r>
    </w:p>
    <w:p w:rsidR="00E75D39" w:rsidRPr="00E75D39" w:rsidRDefault="00E75D39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Veleučilište u Bjelovaru</w:t>
      </w:r>
    </w:p>
    <w:p w:rsidR="00E75D39" w:rsidRPr="00E75D39" w:rsidRDefault="00E75D39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Poslovno veleučilište Zagreb</w:t>
      </w:r>
    </w:p>
    <w:p w:rsidR="00E75D39" w:rsidRPr="00D115EE" w:rsidRDefault="00E75D39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Istarsko veleučilište – </w:t>
      </w:r>
      <w:proofErr w:type="spellStart"/>
      <w:r>
        <w:rPr>
          <w:rFonts w:ascii="Tahoma" w:hAnsi="Tahoma" w:cs="Tahoma"/>
          <w:sz w:val="22"/>
          <w:szCs w:val="22"/>
        </w:rPr>
        <w:t>Università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Istriana</w:t>
      </w:r>
      <w:proofErr w:type="spellEnd"/>
      <w:r>
        <w:rPr>
          <w:rFonts w:ascii="Tahoma" w:hAnsi="Tahoma" w:cs="Tahoma"/>
          <w:sz w:val="22"/>
          <w:szCs w:val="22"/>
        </w:rPr>
        <w:t xml:space="preserve"> di </w:t>
      </w:r>
      <w:proofErr w:type="spellStart"/>
      <w:r>
        <w:rPr>
          <w:rFonts w:ascii="Tahoma" w:hAnsi="Tahoma" w:cs="Tahoma"/>
          <w:sz w:val="22"/>
          <w:szCs w:val="22"/>
        </w:rPr>
        <w:t>scienze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applicate</w:t>
      </w:r>
      <w:proofErr w:type="spellEnd"/>
    </w:p>
    <w:p w:rsidR="00D115EE" w:rsidRPr="002E57FC" w:rsidRDefault="00D115EE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pacing w:val="-13"/>
          <w:sz w:val="22"/>
          <w:szCs w:val="22"/>
        </w:rPr>
        <w:t>Veleučilište u Virovitici</w:t>
      </w:r>
    </w:p>
    <w:p w:rsidR="00E563D1" w:rsidRPr="002E57FC" w:rsidRDefault="00E75D39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RIT Croatia</w:t>
      </w:r>
    </w:p>
    <w:p w:rsidR="00E563D1" w:rsidRPr="002E57FC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 w:rsidRPr="002E57FC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isoko gospodarsko učilište u Križevcima</w:t>
      </w:r>
    </w:p>
    <w:p w:rsidR="00E563D1" w:rsidRPr="007A5FAF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Visoka škola za sigurnost</w:t>
      </w:r>
    </w:p>
    <w:p w:rsidR="00E563D1" w:rsidRPr="007A5FAF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Visoka policijska škola </w:t>
      </w:r>
    </w:p>
    <w:p w:rsidR="00E563D1" w:rsidRPr="007A5FAF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Zagrebačka škola ekonomije i managementa</w:t>
      </w:r>
    </w:p>
    <w:p w:rsidR="00E563D1" w:rsidRPr="007A5FAF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RRiF</w:t>
      </w:r>
      <w:proofErr w:type="spellEnd"/>
      <w:r>
        <w:rPr>
          <w:rFonts w:ascii="Tahoma" w:hAnsi="Tahoma" w:cs="Tahoma"/>
          <w:sz w:val="22"/>
          <w:szCs w:val="22"/>
        </w:rPr>
        <w:t xml:space="preserve"> visoka škola za financijski menadžment</w:t>
      </w:r>
    </w:p>
    <w:p w:rsidR="00E563D1" w:rsidRPr="007A5FAF" w:rsidRDefault="00E563D1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Visoka škola za informacijske tehnologije</w:t>
      </w:r>
    </w:p>
    <w:p w:rsidR="00E563D1" w:rsidRPr="00D115EE" w:rsidRDefault="00E563D1" w:rsidP="00D115EE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Visoko evanđeosko teološko učilište</w:t>
      </w:r>
      <w:r w:rsidR="00D115EE">
        <w:rPr>
          <w:rFonts w:ascii="Tahoma" w:hAnsi="Tahoma" w:cs="Tahoma"/>
          <w:spacing w:val="-13"/>
          <w:sz w:val="22"/>
          <w:szCs w:val="22"/>
        </w:rPr>
        <w:t xml:space="preserve"> u Osijeku – visoka škola</w:t>
      </w:r>
    </w:p>
    <w:p w:rsidR="00F45D5B" w:rsidRPr="00F45D5B" w:rsidRDefault="00F45D5B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Visoko učilište Algebra </w:t>
      </w:r>
    </w:p>
    <w:p w:rsidR="00F45D5B" w:rsidRPr="00F45D5B" w:rsidRDefault="00E75D39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Europska poslovna škola Zagreb</w:t>
      </w:r>
    </w:p>
    <w:p w:rsidR="00F45D5B" w:rsidRPr="00F45D5B" w:rsidRDefault="00F45D5B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Visoka škola za menadžment i dizajn „Aspira“</w:t>
      </w:r>
    </w:p>
    <w:p w:rsidR="00F45D5B" w:rsidRPr="00F45D5B" w:rsidRDefault="00F45D5B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Visoka škola međunarodnih odnosa i diplomacije</w:t>
      </w:r>
      <w:r w:rsidR="00E75D39">
        <w:rPr>
          <w:rFonts w:ascii="Tahoma" w:hAnsi="Tahoma" w:cs="Tahoma"/>
          <w:sz w:val="22"/>
          <w:szCs w:val="22"/>
        </w:rPr>
        <w:t xml:space="preserve"> Dag </w:t>
      </w:r>
      <w:proofErr w:type="spellStart"/>
      <w:r w:rsidR="00E75D39">
        <w:rPr>
          <w:rFonts w:ascii="Tahoma" w:hAnsi="Tahoma" w:cs="Tahoma"/>
          <w:sz w:val="22"/>
          <w:szCs w:val="22"/>
        </w:rPr>
        <w:t>Hammarskjold</w:t>
      </w:r>
      <w:proofErr w:type="spellEnd"/>
    </w:p>
    <w:p w:rsidR="00F45D5B" w:rsidRPr="00E75D39" w:rsidRDefault="00E75D39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EFFECTUS </w:t>
      </w:r>
      <w:r w:rsidR="00D115EE">
        <w:rPr>
          <w:rFonts w:ascii="Tahoma" w:hAnsi="Tahoma" w:cs="Tahoma"/>
          <w:sz w:val="22"/>
          <w:szCs w:val="22"/>
        </w:rPr>
        <w:t xml:space="preserve">poduzetnički studiji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– visoko učilište</w:t>
      </w:r>
    </w:p>
    <w:p w:rsidR="00E75D39" w:rsidRPr="00E75D39" w:rsidRDefault="00E75D39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Visoka poslovna škola PAR</w:t>
      </w:r>
    </w:p>
    <w:p w:rsidR="00E75D39" w:rsidRPr="00E75D39" w:rsidRDefault="00E75D39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Visoka škola za inspekcijski i kadrovski menadžment</w:t>
      </w:r>
    </w:p>
    <w:p w:rsidR="00E75D39" w:rsidRPr="00AE39D2" w:rsidRDefault="00E75D39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Edward </w:t>
      </w:r>
      <w:proofErr w:type="spellStart"/>
      <w:r>
        <w:rPr>
          <w:rFonts w:ascii="Tahoma" w:hAnsi="Tahoma" w:cs="Tahoma"/>
          <w:sz w:val="22"/>
          <w:szCs w:val="22"/>
        </w:rPr>
        <w:t>Bernays</w:t>
      </w:r>
      <w:proofErr w:type="spellEnd"/>
      <w:r>
        <w:rPr>
          <w:rFonts w:ascii="Tahoma" w:hAnsi="Tahoma" w:cs="Tahoma"/>
          <w:sz w:val="22"/>
          <w:szCs w:val="22"/>
        </w:rPr>
        <w:t xml:space="preserve"> Visoka škola za komunikacijski menadžment</w:t>
      </w:r>
    </w:p>
    <w:p w:rsidR="00AE39D2" w:rsidRPr="00A33D1B" w:rsidRDefault="00AE39D2" w:rsidP="00E563D1">
      <w:pPr>
        <w:numPr>
          <w:ilvl w:val="0"/>
          <w:numId w:val="1"/>
        </w:numPr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Visoka škola Ivanić Grad</w:t>
      </w:r>
    </w:p>
    <w:p w:rsidR="004F28D0" w:rsidRDefault="004F28D0"/>
    <w:p w:rsidR="00E75D39" w:rsidRDefault="00E75D39"/>
    <w:p w:rsidR="00E75D39" w:rsidRDefault="00E75D39"/>
    <w:p w:rsidR="00E75D39" w:rsidRPr="00E75D39" w:rsidRDefault="00E75D39">
      <w:pPr>
        <w:rPr>
          <w:rFonts w:ascii="Tahoma" w:hAnsi="Tahoma" w:cs="Tahoma"/>
          <w:sz w:val="22"/>
          <w:szCs w:val="22"/>
        </w:rPr>
      </w:pPr>
      <w:r w:rsidRPr="00E75D39">
        <w:rPr>
          <w:rFonts w:ascii="Tahoma" w:hAnsi="Tahoma" w:cs="Tahoma"/>
          <w:sz w:val="22"/>
          <w:szCs w:val="22"/>
        </w:rPr>
        <w:t>PRIDRUŽENE ČLANICE VIJEĆA VELEUČILIŠTA I VISOKIH ŠKOLA</w:t>
      </w:r>
    </w:p>
    <w:p w:rsidR="00E75D39" w:rsidRPr="00E75D39" w:rsidRDefault="00E75D39" w:rsidP="00E75D39">
      <w:pPr>
        <w:rPr>
          <w:rFonts w:ascii="Tahoma" w:hAnsi="Tahoma" w:cs="Tahoma"/>
          <w:sz w:val="22"/>
          <w:szCs w:val="22"/>
        </w:rPr>
      </w:pPr>
    </w:p>
    <w:p w:rsidR="00E75D39" w:rsidRPr="00E75D39" w:rsidRDefault="00E75D39" w:rsidP="00E75D39">
      <w:pPr>
        <w:rPr>
          <w:rFonts w:ascii="Tahoma" w:hAnsi="Tahoma" w:cs="Tahoma"/>
          <w:sz w:val="22"/>
          <w:szCs w:val="22"/>
        </w:rPr>
      </w:pPr>
    </w:p>
    <w:p w:rsidR="00E75D39" w:rsidRPr="00E75D39" w:rsidRDefault="00E75D39" w:rsidP="00E75D39">
      <w:pPr>
        <w:ind w:left="426"/>
        <w:rPr>
          <w:rFonts w:ascii="Tahoma" w:hAnsi="Tahoma" w:cs="Tahoma"/>
          <w:sz w:val="22"/>
          <w:szCs w:val="22"/>
        </w:rPr>
      </w:pPr>
      <w:r w:rsidRPr="00E75D39">
        <w:rPr>
          <w:rFonts w:ascii="Tahoma" w:hAnsi="Tahoma" w:cs="Tahoma"/>
          <w:sz w:val="22"/>
          <w:szCs w:val="22"/>
        </w:rPr>
        <w:t>1.</w:t>
      </w:r>
      <w:r w:rsidRPr="00E75D39">
        <w:rPr>
          <w:rFonts w:ascii="Tahoma" w:hAnsi="Tahoma" w:cs="Tahoma"/>
          <w:sz w:val="22"/>
          <w:szCs w:val="22"/>
        </w:rPr>
        <w:tab/>
      </w:r>
      <w:r w:rsidR="00AE39D2">
        <w:rPr>
          <w:rFonts w:ascii="Tahoma" w:hAnsi="Tahoma" w:cs="Tahoma"/>
          <w:sz w:val="22"/>
          <w:szCs w:val="22"/>
        </w:rPr>
        <w:t xml:space="preserve">TV-akademija </w:t>
      </w:r>
      <w:r w:rsidRPr="00E75D39">
        <w:rPr>
          <w:rFonts w:ascii="Tahoma" w:hAnsi="Tahoma" w:cs="Tahoma"/>
          <w:sz w:val="22"/>
          <w:szCs w:val="22"/>
        </w:rPr>
        <w:t>Visoka škola multimedijskih i komunikacijskih tehnologija</w:t>
      </w:r>
    </w:p>
    <w:p w:rsidR="00E75D39" w:rsidRDefault="00E75D39" w:rsidP="00E75D39">
      <w:pPr>
        <w:ind w:left="426"/>
        <w:rPr>
          <w:rFonts w:ascii="Tahoma" w:hAnsi="Tahoma" w:cs="Tahoma"/>
          <w:sz w:val="22"/>
          <w:szCs w:val="22"/>
        </w:rPr>
      </w:pPr>
      <w:r w:rsidRPr="00E75D39">
        <w:rPr>
          <w:rFonts w:ascii="Tahoma" w:hAnsi="Tahoma" w:cs="Tahoma"/>
          <w:sz w:val="22"/>
          <w:szCs w:val="22"/>
        </w:rPr>
        <w:t>2.</w:t>
      </w:r>
      <w:r w:rsidRPr="00E75D39">
        <w:rPr>
          <w:rFonts w:ascii="Tahoma" w:hAnsi="Tahoma" w:cs="Tahoma"/>
          <w:sz w:val="22"/>
          <w:szCs w:val="22"/>
        </w:rPr>
        <w:tab/>
        <w:t>Visoka</w:t>
      </w:r>
      <w:r w:rsidR="00AE39D2">
        <w:rPr>
          <w:rFonts w:ascii="Tahoma" w:hAnsi="Tahoma" w:cs="Tahoma"/>
          <w:sz w:val="22"/>
          <w:szCs w:val="22"/>
        </w:rPr>
        <w:t xml:space="preserve"> poslovna</w:t>
      </w:r>
      <w:r w:rsidRPr="00E75D39">
        <w:rPr>
          <w:rFonts w:ascii="Tahoma" w:hAnsi="Tahoma" w:cs="Tahoma"/>
          <w:sz w:val="22"/>
          <w:szCs w:val="22"/>
        </w:rPr>
        <w:t xml:space="preserve"> škola Minerva </w:t>
      </w:r>
    </w:p>
    <w:p w:rsidR="00E75D39" w:rsidRPr="00E75D39" w:rsidRDefault="00E75D39" w:rsidP="00E75D39">
      <w:pPr>
        <w:ind w:left="426"/>
        <w:rPr>
          <w:rFonts w:ascii="Tahoma" w:hAnsi="Tahoma" w:cs="Tahoma"/>
          <w:sz w:val="22"/>
          <w:szCs w:val="22"/>
        </w:rPr>
      </w:pPr>
    </w:p>
    <w:sectPr w:rsidR="00E75D39" w:rsidRPr="00E75D39" w:rsidSect="004F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BAB"/>
    <w:multiLevelType w:val="hybridMultilevel"/>
    <w:tmpl w:val="B83E949A"/>
    <w:lvl w:ilvl="0" w:tplc="7596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D1"/>
    <w:rsid w:val="002D5A89"/>
    <w:rsid w:val="00410DD4"/>
    <w:rsid w:val="004B4E7A"/>
    <w:rsid w:val="004F28D0"/>
    <w:rsid w:val="005E6631"/>
    <w:rsid w:val="0067290D"/>
    <w:rsid w:val="008012C0"/>
    <w:rsid w:val="00994AAC"/>
    <w:rsid w:val="00A44BB8"/>
    <w:rsid w:val="00A54055"/>
    <w:rsid w:val="00AE39D2"/>
    <w:rsid w:val="00CB69CB"/>
    <w:rsid w:val="00D115EE"/>
    <w:rsid w:val="00DA17B0"/>
    <w:rsid w:val="00E37468"/>
    <w:rsid w:val="00E563D1"/>
    <w:rsid w:val="00E75D39"/>
    <w:rsid w:val="00EF5954"/>
    <w:rsid w:val="00F45D5B"/>
    <w:rsid w:val="00F50D06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2BE4"/>
  <w15:docId w15:val="{F055B055-4473-417D-9AB6-5D73DFF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msegvic</dc:creator>
  <cp:keywords/>
  <dc:description/>
  <cp:lastModifiedBy>Maja Šegvić</cp:lastModifiedBy>
  <cp:revision>3</cp:revision>
  <dcterms:created xsi:type="dcterms:W3CDTF">2021-05-05T10:15:00Z</dcterms:created>
  <dcterms:modified xsi:type="dcterms:W3CDTF">2021-05-05T10:18:00Z</dcterms:modified>
</cp:coreProperties>
</file>